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96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1129"/>
        <w:gridCol w:w="851"/>
        <w:gridCol w:w="2977"/>
        <w:gridCol w:w="2286"/>
        <w:gridCol w:w="265"/>
        <w:gridCol w:w="857"/>
        <w:gridCol w:w="2520"/>
        <w:gridCol w:w="1461"/>
        <w:gridCol w:w="249"/>
        <w:gridCol w:w="1895"/>
        <w:gridCol w:w="1435"/>
        <w:gridCol w:w="36"/>
      </w:tblGrid>
      <w:tr w:rsidR="00003C50" w:rsidRPr="0082322F" w14:paraId="674F5ADE" w14:textId="77777777" w:rsidTr="008B1432">
        <w:trPr>
          <w:gridAfter w:val="1"/>
          <w:wAfter w:w="36" w:type="dxa"/>
          <w:cantSplit/>
          <w:trHeight w:val="420"/>
        </w:trPr>
        <w:tc>
          <w:tcPr>
            <w:tcW w:w="7243" w:type="dxa"/>
            <w:gridSpan w:val="4"/>
            <w:shd w:val="clear" w:color="auto" w:fill="C5E0B3" w:themeFill="accent6" w:themeFillTint="66"/>
            <w:vAlign w:val="center"/>
          </w:tcPr>
          <w:p w14:paraId="22843DA0" w14:textId="314BA887" w:rsidR="00003C50" w:rsidRPr="0082322F" w:rsidRDefault="009970ED" w:rsidP="00003C50">
            <w:pPr>
              <w:spacing w:after="0" w:line="240" w:lineRule="auto"/>
              <w:jc w:val="right"/>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 xml:space="preserve">PLANI </w:t>
            </w:r>
            <w:r w:rsidR="00003C50" w:rsidRPr="0082322F">
              <w:rPr>
                <w:rFonts w:ascii="Times New Roman" w:eastAsia="Times New Roman" w:hAnsi="Times New Roman" w:cs="Times New Roman"/>
                <w:b/>
                <w:sz w:val="24"/>
                <w:szCs w:val="24"/>
              </w:rPr>
              <w:t xml:space="preserve">TREMUJOR  </w:t>
            </w:r>
          </w:p>
        </w:tc>
        <w:tc>
          <w:tcPr>
            <w:tcW w:w="5103" w:type="dxa"/>
            <w:gridSpan w:val="4"/>
            <w:vAlign w:val="center"/>
          </w:tcPr>
          <w:p w14:paraId="463CD9F9" w14:textId="2552686D" w:rsidR="00003C50" w:rsidRPr="0082322F" w:rsidRDefault="00003C50" w:rsidP="00003C50">
            <w:pPr>
              <w:spacing w:after="0" w:line="240" w:lineRule="auto"/>
              <w:jc w:val="center"/>
              <w:rPr>
                <w:rFonts w:ascii="Times New Roman" w:eastAsia="Times New Roman" w:hAnsi="Times New Roman" w:cs="Times New Roman"/>
                <w:b/>
                <w:bCs/>
                <w:sz w:val="24"/>
                <w:szCs w:val="24"/>
              </w:rPr>
            </w:pPr>
            <w:r w:rsidRPr="0082322F">
              <w:rPr>
                <w:rFonts w:ascii="Times New Roman" w:eastAsia="Times New Roman" w:hAnsi="Times New Roman" w:cs="Times New Roman"/>
                <w:b/>
                <w:bCs/>
                <w:sz w:val="24"/>
                <w:szCs w:val="24"/>
              </w:rPr>
              <w:t>JANAR-SHKURT-MARS</w:t>
            </w:r>
          </w:p>
        </w:tc>
        <w:tc>
          <w:tcPr>
            <w:tcW w:w="3579" w:type="dxa"/>
            <w:gridSpan w:val="3"/>
            <w:vMerge w:val="restart"/>
            <w:vAlign w:val="center"/>
          </w:tcPr>
          <w:p w14:paraId="2782FDCD" w14:textId="77777777" w:rsidR="00003C50" w:rsidRPr="0082322F" w:rsidRDefault="00003C50" w:rsidP="00003C50">
            <w:pPr>
              <w:spacing w:after="0"/>
              <w:rPr>
                <w:rFonts w:ascii="Times New Roman" w:eastAsia="Times New Roman" w:hAnsi="Times New Roman" w:cs="Times New Roman"/>
                <w:sz w:val="24"/>
                <w:szCs w:val="24"/>
              </w:rPr>
            </w:pPr>
            <w:r w:rsidRPr="0082322F">
              <w:rPr>
                <w:rFonts w:ascii="Times New Roman" w:eastAsia="Times New Roman" w:hAnsi="Times New Roman" w:cs="Times New Roman"/>
                <w:sz w:val="24"/>
                <w:szCs w:val="24"/>
              </w:rPr>
              <w:t>LOGO SHKOLLA</w:t>
            </w:r>
          </w:p>
        </w:tc>
      </w:tr>
      <w:tr w:rsidR="00712362" w:rsidRPr="0082322F" w14:paraId="4EC8E43C" w14:textId="77777777" w:rsidTr="008B1432">
        <w:trPr>
          <w:gridAfter w:val="1"/>
          <w:wAfter w:w="36" w:type="dxa"/>
          <w:cantSplit/>
          <w:trHeight w:val="285"/>
        </w:trPr>
        <w:tc>
          <w:tcPr>
            <w:tcW w:w="7243" w:type="dxa"/>
            <w:gridSpan w:val="4"/>
            <w:shd w:val="clear" w:color="auto" w:fill="C5E0B3" w:themeFill="accent6" w:themeFillTint="66"/>
            <w:vAlign w:val="center"/>
          </w:tcPr>
          <w:p w14:paraId="6A5DD5BB" w14:textId="77777777" w:rsidR="00712362" w:rsidRPr="0082322F" w:rsidRDefault="00712362" w:rsidP="00712362">
            <w:pPr>
              <w:spacing w:after="0" w:line="240" w:lineRule="auto"/>
              <w:jc w:val="right"/>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 xml:space="preserve">                 FUSHA E KURRIKULËS:</w:t>
            </w:r>
          </w:p>
        </w:tc>
        <w:tc>
          <w:tcPr>
            <w:tcW w:w="5103" w:type="dxa"/>
            <w:gridSpan w:val="4"/>
            <w:vAlign w:val="center"/>
          </w:tcPr>
          <w:p w14:paraId="2CDD5408" w14:textId="4FD1DA41" w:rsidR="00712362" w:rsidRPr="0082322F" w:rsidRDefault="00712362" w:rsidP="00712362">
            <w:pPr>
              <w:spacing w:after="0" w:line="240" w:lineRule="auto"/>
              <w:jc w:val="center"/>
              <w:rPr>
                <w:rFonts w:ascii="Times New Roman" w:eastAsia="Times New Roman" w:hAnsi="Times New Roman" w:cs="Times New Roman"/>
                <w:sz w:val="24"/>
                <w:szCs w:val="24"/>
              </w:rPr>
            </w:pPr>
            <w:r w:rsidRPr="0082322F">
              <w:rPr>
                <w:rFonts w:ascii="Times New Roman" w:eastAsia="MS Mincho" w:hAnsi="Times New Roman" w:cs="Times New Roman"/>
                <w:b/>
                <w:bCs/>
                <w:sz w:val="24"/>
                <w:szCs w:val="24"/>
              </w:rPr>
              <w:t>ARTET</w:t>
            </w:r>
          </w:p>
        </w:tc>
        <w:tc>
          <w:tcPr>
            <w:tcW w:w="3579" w:type="dxa"/>
            <w:gridSpan w:val="3"/>
            <w:vMerge/>
            <w:vAlign w:val="center"/>
          </w:tcPr>
          <w:p w14:paraId="41ED7C5D" w14:textId="77777777" w:rsidR="00712362" w:rsidRPr="0082322F" w:rsidRDefault="00712362" w:rsidP="00712362">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712362" w:rsidRPr="0082322F" w14:paraId="50C2235A" w14:textId="77777777" w:rsidTr="008B1432">
        <w:trPr>
          <w:gridAfter w:val="1"/>
          <w:wAfter w:w="36" w:type="dxa"/>
          <w:cantSplit/>
          <w:trHeight w:val="345"/>
        </w:trPr>
        <w:tc>
          <w:tcPr>
            <w:tcW w:w="7243" w:type="dxa"/>
            <w:gridSpan w:val="4"/>
            <w:shd w:val="clear" w:color="auto" w:fill="C5E0B3" w:themeFill="accent6" w:themeFillTint="66"/>
            <w:vAlign w:val="center"/>
          </w:tcPr>
          <w:p w14:paraId="0BE8B395" w14:textId="74BC386A" w:rsidR="00712362" w:rsidRPr="0082322F" w:rsidRDefault="00712362" w:rsidP="00712362">
            <w:pPr>
              <w:spacing w:after="0" w:line="240" w:lineRule="auto"/>
              <w:jc w:val="right"/>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LËNDA:</w:t>
            </w:r>
          </w:p>
        </w:tc>
        <w:tc>
          <w:tcPr>
            <w:tcW w:w="5103" w:type="dxa"/>
            <w:gridSpan w:val="4"/>
            <w:vAlign w:val="center"/>
          </w:tcPr>
          <w:p w14:paraId="793E102D" w14:textId="0D05D238" w:rsidR="00712362" w:rsidRPr="0082322F" w:rsidRDefault="00712362" w:rsidP="00712362">
            <w:pPr>
              <w:spacing w:after="0" w:line="240" w:lineRule="auto"/>
              <w:jc w:val="center"/>
              <w:rPr>
                <w:rFonts w:ascii="Times New Roman" w:eastAsia="Times New Roman" w:hAnsi="Times New Roman" w:cs="Times New Roman"/>
                <w:sz w:val="24"/>
                <w:szCs w:val="24"/>
              </w:rPr>
            </w:pPr>
            <w:r w:rsidRPr="0082322F">
              <w:rPr>
                <w:rFonts w:ascii="Times New Roman" w:eastAsia="MS Mincho" w:hAnsi="Times New Roman" w:cs="Times New Roman"/>
                <w:b/>
                <w:bCs/>
                <w:sz w:val="24"/>
                <w:szCs w:val="24"/>
              </w:rPr>
              <w:t>EDUKAT</w:t>
            </w:r>
            <w:r w:rsidRPr="0082322F">
              <w:rPr>
                <w:rFonts w:ascii="Times New Roman" w:eastAsia="MS Mincho" w:hAnsi="Times New Roman" w:cs="Times New Roman"/>
                <w:b/>
                <w:sz w:val="24"/>
                <w:szCs w:val="24"/>
              </w:rPr>
              <w:t>Ë</w:t>
            </w:r>
            <w:r w:rsidRPr="0082322F">
              <w:rPr>
                <w:rFonts w:ascii="Times New Roman" w:eastAsia="MS Mincho" w:hAnsi="Times New Roman" w:cs="Times New Roman"/>
                <w:b/>
                <w:bCs/>
                <w:sz w:val="24"/>
                <w:szCs w:val="24"/>
              </w:rPr>
              <w:t xml:space="preserve"> FIGURATIVE</w:t>
            </w:r>
          </w:p>
        </w:tc>
        <w:tc>
          <w:tcPr>
            <w:tcW w:w="3579" w:type="dxa"/>
            <w:gridSpan w:val="3"/>
            <w:vMerge/>
            <w:vAlign w:val="center"/>
          </w:tcPr>
          <w:p w14:paraId="5CFF7F43" w14:textId="77777777" w:rsidR="00712362" w:rsidRPr="0082322F" w:rsidRDefault="00712362" w:rsidP="00712362">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3C50" w:rsidRPr="0082322F" w14:paraId="289BFFFF" w14:textId="77777777" w:rsidTr="008B1432">
        <w:trPr>
          <w:gridAfter w:val="1"/>
          <w:wAfter w:w="36" w:type="dxa"/>
          <w:cantSplit/>
          <w:trHeight w:val="390"/>
        </w:trPr>
        <w:tc>
          <w:tcPr>
            <w:tcW w:w="7243" w:type="dxa"/>
            <w:gridSpan w:val="4"/>
            <w:shd w:val="clear" w:color="auto" w:fill="C5E0B3" w:themeFill="accent6" w:themeFillTint="66"/>
            <w:vAlign w:val="center"/>
          </w:tcPr>
          <w:p w14:paraId="42D310C2" w14:textId="73CD2341" w:rsidR="00003C50" w:rsidRPr="0082322F" w:rsidRDefault="00003C50" w:rsidP="00003C50">
            <w:pPr>
              <w:spacing w:after="0" w:line="240" w:lineRule="auto"/>
              <w:jc w:val="right"/>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KLASA:</w:t>
            </w:r>
          </w:p>
        </w:tc>
        <w:tc>
          <w:tcPr>
            <w:tcW w:w="5103" w:type="dxa"/>
            <w:gridSpan w:val="4"/>
            <w:vAlign w:val="center"/>
          </w:tcPr>
          <w:p w14:paraId="3636ACE2" w14:textId="6849B1CA" w:rsidR="00003C50" w:rsidRPr="0082322F" w:rsidRDefault="00003C50" w:rsidP="00003C50">
            <w:pPr>
              <w:spacing w:after="0" w:line="240" w:lineRule="auto"/>
              <w:jc w:val="center"/>
              <w:rPr>
                <w:rFonts w:ascii="Times New Roman" w:eastAsia="Times New Roman" w:hAnsi="Times New Roman" w:cs="Times New Roman"/>
                <w:b/>
                <w:bCs/>
                <w:sz w:val="24"/>
                <w:szCs w:val="24"/>
              </w:rPr>
            </w:pPr>
            <w:r w:rsidRPr="0082322F">
              <w:rPr>
                <w:rFonts w:ascii="Times New Roman" w:eastAsia="Times New Roman" w:hAnsi="Times New Roman" w:cs="Times New Roman"/>
                <w:b/>
                <w:bCs/>
                <w:sz w:val="24"/>
                <w:szCs w:val="24"/>
              </w:rPr>
              <w:t>III/</w:t>
            </w:r>
          </w:p>
        </w:tc>
        <w:tc>
          <w:tcPr>
            <w:tcW w:w="3579" w:type="dxa"/>
            <w:gridSpan w:val="3"/>
            <w:vMerge/>
            <w:vAlign w:val="center"/>
          </w:tcPr>
          <w:p w14:paraId="6A931BBD" w14:textId="77777777" w:rsidR="00003C50" w:rsidRPr="0082322F" w:rsidRDefault="00003C50" w:rsidP="00003C50">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3C50" w:rsidRPr="0082322F" w14:paraId="478F9C56" w14:textId="77777777" w:rsidTr="008B1432">
        <w:trPr>
          <w:gridAfter w:val="1"/>
          <w:wAfter w:w="36" w:type="dxa"/>
          <w:cantSplit/>
          <w:trHeight w:val="390"/>
        </w:trPr>
        <w:tc>
          <w:tcPr>
            <w:tcW w:w="7243" w:type="dxa"/>
            <w:gridSpan w:val="4"/>
            <w:shd w:val="clear" w:color="auto" w:fill="C5E0B3" w:themeFill="accent6" w:themeFillTint="66"/>
            <w:vAlign w:val="center"/>
          </w:tcPr>
          <w:p w14:paraId="03B8A76B" w14:textId="77777777" w:rsidR="00003C50" w:rsidRPr="0082322F" w:rsidRDefault="00003C50" w:rsidP="00003C50">
            <w:pPr>
              <w:spacing w:after="0" w:line="240" w:lineRule="auto"/>
              <w:jc w:val="right"/>
              <w:rPr>
                <w:rFonts w:ascii="Times New Roman" w:eastAsia="Times New Roman" w:hAnsi="Times New Roman" w:cs="Times New Roman"/>
                <w:b/>
                <w:sz w:val="24"/>
                <w:szCs w:val="24"/>
              </w:rPr>
            </w:pPr>
            <w:r w:rsidRPr="0082322F">
              <w:rPr>
                <w:rFonts w:ascii="Times New Roman" w:eastAsia="Times New Roman" w:hAnsi="Times New Roman" w:cs="Times New Roman"/>
                <w:b/>
                <w:sz w:val="24"/>
                <w:szCs w:val="24"/>
              </w:rPr>
              <w:t xml:space="preserve">        VITI SHKOLLOR:</w:t>
            </w:r>
          </w:p>
        </w:tc>
        <w:tc>
          <w:tcPr>
            <w:tcW w:w="5103" w:type="dxa"/>
            <w:gridSpan w:val="4"/>
            <w:vAlign w:val="center"/>
          </w:tcPr>
          <w:p w14:paraId="5DFB55D0" w14:textId="0FF1DEE9" w:rsidR="00003C50" w:rsidRPr="0082322F" w:rsidRDefault="00003C50" w:rsidP="00003C50">
            <w:pPr>
              <w:spacing w:after="0" w:line="240" w:lineRule="auto"/>
              <w:jc w:val="center"/>
              <w:rPr>
                <w:rFonts w:ascii="Times New Roman" w:eastAsia="Times New Roman" w:hAnsi="Times New Roman" w:cs="Times New Roman"/>
                <w:b/>
                <w:bCs/>
                <w:sz w:val="24"/>
                <w:szCs w:val="24"/>
              </w:rPr>
            </w:pPr>
            <w:r w:rsidRPr="0082322F">
              <w:rPr>
                <w:rFonts w:ascii="Times New Roman" w:eastAsia="Times New Roman" w:hAnsi="Times New Roman" w:cs="Times New Roman"/>
                <w:b/>
                <w:bCs/>
                <w:sz w:val="24"/>
                <w:szCs w:val="24"/>
              </w:rPr>
              <w:t>202</w:t>
            </w:r>
            <w:r w:rsidR="007A5BCA" w:rsidRPr="0082322F">
              <w:rPr>
                <w:rFonts w:ascii="Times New Roman" w:eastAsia="Times New Roman" w:hAnsi="Times New Roman" w:cs="Times New Roman"/>
                <w:b/>
                <w:bCs/>
                <w:sz w:val="24"/>
                <w:szCs w:val="24"/>
              </w:rPr>
              <w:t>5</w:t>
            </w:r>
            <w:r w:rsidRPr="0082322F">
              <w:rPr>
                <w:rFonts w:ascii="Times New Roman" w:eastAsia="Times New Roman" w:hAnsi="Times New Roman" w:cs="Times New Roman"/>
                <w:b/>
                <w:bCs/>
                <w:sz w:val="24"/>
                <w:szCs w:val="24"/>
              </w:rPr>
              <w:t>/2</w:t>
            </w:r>
            <w:r w:rsidR="007A5BCA" w:rsidRPr="0082322F">
              <w:rPr>
                <w:rFonts w:ascii="Times New Roman" w:eastAsia="Times New Roman" w:hAnsi="Times New Roman" w:cs="Times New Roman"/>
                <w:b/>
                <w:bCs/>
                <w:sz w:val="24"/>
                <w:szCs w:val="24"/>
              </w:rPr>
              <w:t>026</w:t>
            </w:r>
          </w:p>
        </w:tc>
        <w:tc>
          <w:tcPr>
            <w:tcW w:w="3579" w:type="dxa"/>
            <w:gridSpan w:val="3"/>
            <w:vMerge/>
            <w:vAlign w:val="center"/>
          </w:tcPr>
          <w:p w14:paraId="0E17F145" w14:textId="77777777" w:rsidR="00003C50" w:rsidRPr="0082322F" w:rsidRDefault="00003C50" w:rsidP="00003C50">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3C50" w:rsidRPr="0082322F" w14:paraId="39A0ABAA" w14:textId="77777777" w:rsidTr="008B1432">
        <w:trPr>
          <w:gridAfter w:val="1"/>
          <w:wAfter w:w="36" w:type="dxa"/>
          <w:cantSplit/>
          <w:trHeight w:val="390"/>
        </w:trPr>
        <w:tc>
          <w:tcPr>
            <w:tcW w:w="7243" w:type="dxa"/>
            <w:gridSpan w:val="4"/>
            <w:shd w:val="clear" w:color="auto" w:fill="C5E0B3" w:themeFill="accent6" w:themeFillTint="66"/>
            <w:vAlign w:val="center"/>
          </w:tcPr>
          <w:p w14:paraId="6B6D78E4" w14:textId="77777777" w:rsidR="00003C50" w:rsidRPr="0082322F" w:rsidRDefault="00003C50" w:rsidP="00003C50">
            <w:pPr>
              <w:spacing w:after="0" w:line="240" w:lineRule="auto"/>
              <w:jc w:val="right"/>
              <w:rPr>
                <w:rFonts w:ascii="Times New Roman" w:eastAsia="Times New Roman" w:hAnsi="Times New Roman" w:cs="Times New Roman"/>
                <w:b/>
                <w:sz w:val="24"/>
                <w:szCs w:val="24"/>
              </w:rPr>
            </w:pPr>
            <w:r w:rsidRPr="0082322F">
              <w:rPr>
                <w:rFonts w:ascii="Times New Roman" w:eastAsia="Times New Roman" w:hAnsi="Times New Roman" w:cs="Times New Roman"/>
                <w:b/>
                <w:sz w:val="24"/>
                <w:szCs w:val="24"/>
              </w:rPr>
              <w:t>AKTIVI:</w:t>
            </w:r>
          </w:p>
        </w:tc>
        <w:tc>
          <w:tcPr>
            <w:tcW w:w="5103" w:type="dxa"/>
            <w:gridSpan w:val="4"/>
            <w:vAlign w:val="center"/>
          </w:tcPr>
          <w:p w14:paraId="61C3A103" w14:textId="77777777" w:rsidR="00003C50" w:rsidRPr="0082322F" w:rsidRDefault="00003C50" w:rsidP="00003C50">
            <w:pPr>
              <w:spacing w:after="0" w:line="240" w:lineRule="auto"/>
              <w:rPr>
                <w:rFonts w:ascii="Times New Roman" w:eastAsia="Times New Roman" w:hAnsi="Times New Roman" w:cs="Times New Roman"/>
                <w:sz w:val="24"/>
                <w:szCs w:val="24"/>
              </w:rPr>
            </w:pPr>
          </w:p>
        </w:tc>
        <w:tc>
          <w:tcPr>
            <w:tcW w:w="3579" w:type="dxa"/>
            <w:gridSpan w:val="3"/>
            <w:vMerge/>
            <w:vAlign w:val="center"/>
          </w:tcPr>
          <w:p w14:paraId="2904D65E" w14:textId="77777777" w:rsidR="00003C50" w:rsidRPr="0082322F" w:rsidRDefault="00003C50" w:rsidP="00003C50">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3C50" w:rsidRPr="0082322F" w14:paraId="7B2910CE" w14:textId="77777777" w:rsidTr="008B1432">
        <w:trPr>
          <w:trHeight w:val="2644"/>
        </w:trPr>
        <w:tc>
          <w:tcPr>
            <w:tcW w:w="1129" w:type="dxa"/>
            <w:shd w:val="clear" w:color="auto" w:fill="C5E0B3" w:themeFill="accent6" w:themeFillTint="66"/>
            <w:textDirection w:val="btLr"/>
          </w:tcPr>
          <w:p w14:paraId="63E67897" w14:textId="77777777" w:rsidR="00003C50" w:rsidRPr="0082322F" w:rsidRDefault="00003C50" w:rsidP="00003C50">
            <w:pPr>
              <w:spacing w:after="0" w:line="240" w:lineRule="auto"/>
              <w:ind w:left="113" w:right="113"/>
              <w:rPr>
                <w:rFonts w:ascii="Times New Roman" w:eastAsia="Times New Roman" w:hAnsi="Times New Roman" w:cs="Times New Roman"/>
                <w:b/>
                <w:bCs/>
                <w:sz w:val="24"/>
                <w:szCs w:val="24"/>
              </w:rPr>
            </w:pPr>
          </w:p>
          <w:p w14:paraId="1BAD1EE9" w14:textId="77777777" w:rsidR="00003C50" w:rsidRPr="0082322F" w:rsidRDefault="00003C50" w:rsidP="00003C50">
            <w:pPr>
              <w:spacing w:after="0" w:line="240" w:lineRule="auto"/>
              <w:ind w:left="113" w:right="113"/>
              <w:rPr>
                <w:rFonts w:ascii="Times New Roman" w:eastAsia="Times New Roman" w:hAnsi="Times New Roman" w:cs="Times New Roman"/>
                <w:b/>
                <w:bCs/>
                <w:sz w:val="24"/>
                <w:szCs w:val="24"/>
              </w:rPr>
            </w:pPr>
            <w:r w:rsidRPr="0082322F">
              <w:rPr>
                <w:rFonts w:ascii="Times New Roman" w:eastAsia="Times New Roman" w:hAnsi="Times New Roman" w:cs="Times New Roman"/>
                <w:b/>
                <w:bCs/>
                <w:sz w:val="24"/>
                <w:szCs w:val="24"/>
              </w:rPr>
              <w:t xml:space="preserve">   TEMAT MËSIMORE</w:t>
            </w:r>
          </w:p>
        </w:tc>
        <w:tc>
          <w:tcPr>
            <w:tcW w:w="14832" w:type="dxa"/>
            <w:gridSpan w:val="11"/>
          </w:tcPr>
          <w:p w14:paraId="05C71E12" w14:textId="77777777" w:rsidR="00712362" w:rsidRPr="0082322F" w:rsidRDefault="00712362" w:rsidP="00712362">
            <w:pPr>
              <w:pStyle w:val="TableParagraph"/>
              <w:spacing w:before="132"/>
              <w:ind w:left="0" w:right="621"/>
              <w:rPr>
                <w:color w:val="231F20"/>
                <w:spacing w:val="-2"/>
                <w:sz w:val="24"/>
                <w:szCs w:val="24"/>
                <w:lang w:val="sq-AL"/>
              </w:rPr>
            </w:pPr>
            <w:r w:rsidRPr="0082322F">
              <w:rPr>
                <w:color w:val="231F20"/>
                <w:sz w:val="24"/>
                <w:szCs w:val="24"/>
                <w:lang w:val="sq-AL"/>
              </w:rPr>
              <w:t>Disenji dhe grafika</w:t>
            </w:r>
          </w:p>
          <w:p w14:paraId="42D94E90" w14:textId="77777777" w:rsidR="00712362" w:rsidRPr="0082322F" w:rsidRDefault="00712362" w:rsidP="00712362">
            <w:pPr>
              <w:pStyle w:val="TableParagraph"/>
              <w:spacing w:before="196"/>
              <w:ind w:left="0" w:right="421"/>
              <w:rPr>
                <w:color w:val="231F20"/>
                <w:sz w:val="24"/>
                <w:szCs w:val="24"/>
                <w:lang w:val="sq-AL"/>
              </w:rPr>
            </w:pPr>
            <w:r w:rsidRPr="0082322F">
              <w:rPr>
                <w:color w:val="231F20"/>
                <w:sz w:val="24"/>
                <w:szCs w:val="24"/>
                <w:lang w:val="sq-AL"/>
              </w:rPr>
              <w:t>Vizatimi</w:t>
            </w:r>
            <w:r w:rsidRPr="0082322F">
              <w:rPr>
                <w:color w:val="231F20"/>
                <w:spacing w:val="-11"/>
                <w:sz w:val="24"/>
                <w:szCs w:val="24"/>
                <w:lang w:val="sq-AL"/>
              </w:rPr>
              <w:t xml:space="preserve"> </w:t>
            </w:r>
            <w:r w:rsidRPr="0082322F">
              <w:rPr>
                <w:color w:val="231F20"/>
                <w:sz w:val="24"/>
                <w:szCs w:val="24"/>
                <w:lang w:val="sq-AL"/>
              </w:rPr>
              <w:t>nëpër</w:t>
            </w:r>
            <w:r w:rsidRPr="0082322F">
              <w:rPr>
                <w:color w:val="231F20"/>
                <w:spacing w:val="-10"/>
                <w:sz w:val="24"/>
                <w:szCs w:val="24"/>
                <w:lang w:val="sq-AL"/>
              </w:rPr>
              <w:t xml:space="preserve"> </w:t>
            </w:r>
            <w:r w:rsidRPr="0082322F">
              <w:rPr>
                <w:color w:val="231F20"/>
                <w:sz w:val="24"/>
                <w:szCs w:val="24"/>
                <w:lang w:val="sq-AL"/>
              </w:rPr>
              <w:t xml:space="preserve">kohë </w:t>
            </w:r>
          </w:p>
          <w:p w14:paraId="25A7C2BB" w14:textId="77777777" w:rsidR="00712362" w:rsidRPr="0082322F" w:rsidRDefault="00712362" w:rsidP="00712362">
            <w:pPr>
              <w:spacing w:line="240" w:lineRule="auto"/>
              <w:rPr>
                <w:rFonts w:ascii="Times New Roman" w:eastAsia="Times New Roman" w:hAnsi="Times New Roman" w:cs="Times New Roman"/>
                <w:color w:val="000000"/>
                <w:sz w:val="24"/>
                <w:szCs w:val="24"/>
              </w:rPr>
            </w:pPr>
            <w:r w:rsidRPr="0082322F">
              <w:rPr>
                <w:rFonts w:ascii="Times New Roman" w:hAnsi="Times New Roman" w:cs="Times New Roman"/>
                <w:color w:val="231F20"/>
                <w:sz w:val="24"/>
                <w:szCs w:val="24"/>
              </w:rPr>
              <w:t>Llojet,</w:t>
            </w:r>
            <w:r w:rsidRPr="0082322F">
              <w:rPr>
                <w:rFonts w:ascii="Times New Roman" w:hAnsi="Times New Roman" w:cs="Times New Roman"/>
                <w:color w:val="231F20"/>
                <w:spacing w:val="-11"/>
                <w:sz w:val="24"/>
                <w:szCs w:val="24"/>
              </w:rPr>
              <w:t xml:space="preserve"> </w:t>
            </w:r>
            <w:r w:rsidRPr="0082322F">
              <w:rPr>
                <w:rFonts w:ascii="Times New Roman" w:hAnsi="Times New Roman" w:cs="Times New Roman"/>
                <w:color w:val="231F20"/>
                <w:sz w:val="24"/>
                <w:szCs w:val="24"/>
              </w:rPr>
              <w:t>teknikat</w:t>
            </w:r>
            <w:r w:rsidRPr="0082322F">
              <w:rPr>
                <w:rFonts w:ascii="Times New Roman" w:hAnsi="Times New Roman" w:cs="Times New Roman"/>
                <w:color w:val="231F20"/>
                <w:spacing w:val="-10"/>
                <w:sz w:val="24"/>
                <w:szCs w:val="24"/>
              </w:rPr>
              <w:t xml:space="preserve"> </w:t>
            </w:r>
            <w:r w:rsidRPr="0082322F">
              <w:rPr>
                <w:rFonts w:ascii="Times New Roman" w:hAnsi="Times New Roman" w:cs="Times New Roman"/>
                <w:color w:val="231F20"/>
                <w:sz w:val="24"/>
                <w:szCs w:val="24"/>
              </w:rPr>
              <w:t>dhe përdorimi i tyre</w:t>
            </w:r>
          </w:p>
          <w:p w14:paraId="2FE6404C" w14:textId="77777777" w:rsidR="00712362" w:rsidRPr="0082322F" w:rsidRDefault="00712362" w:rsidP="00712362">
            <w:pPr>
              <w:spacing w:line="240" w:lineRule="auto"/>
              <w:rPr>
                <w:rFonts w:ascii="Times New Roman" w:eastAsia="Times New Roman" w:hAnsi="Times New Roman" w:cs="Times New Roman"/>
                <w:sz w:val="24"/>
                <w:szCs w:val="24"/>
              </w:rPr>
            </w:pPr>
            <w:r w:rsidRPr="0082322F">
              <w:rPr>
                <w:rFonts w:ascii="Times New Roman" w:eastAsia="Times New Roman" w:hAnsi="Times New Roman" w:cs="Times New Roman"/>
                <w:sz w:val="24"/>
                <w:szCs w:val="24"/>
              </w:rPr>
              <w:t>Format, modelimi dhe skulptura</w:t>
            </w:r>
          </w:p>
          <w:p w14:paraId="5B879341" w14:textId="325C5CFA" w:rsidR="00003C50" w:rsidRPr="0082322F" w:rsidRDefault="00003C50" w:rsidP="00712362">
            <w:pPr>
              <w:pStyle w:val="NormalWeb"/>
              <w:spacing w:before="123" w:beforeAutospacing="0" w:after="0" w:afterAutospacing="0"/>
              <w:ind w:right="452"/>
              <w:rPr>
                <w:bCs/>
                <w:i/>
              </w:rPr>
            </w:pPr>
          </w:p>
        </w:tc>
      </w:tr>
      <w:tr w:rsidR="00003C50" w:rsidRPr="0082322F" w14:paraId="504D40E2" w14:textId="77777777" w:rsidTr="008B1432">
        <w:tc>
          <w:tcPr>
            <w:tcW w:w="15961" w:type="dxa"/>
            <w:gridSpan w:val="12"/>
            <w:shd w:val="clear" w:color="auto" w:fill="0D0D0D" w:themeFill="text1" w:themeFillTint="F2"/>
          </w:tcPr>
          <w:p w14:paraId="653C2B12" w14:textId="16341D84" w:rsidR="00003C50" w:rsidRPr="0082322F" w:rsidRDefault="00003C50" w:rsidP="00003C50">
            <w:pPr>
              <w:spacing w:after="0" w:line="240" w:lineRule="auto"/>
              <w:rPr>
                <w:rFonts w:ascii="Times New Roman" w:eastAsia="Times New Roman" w:hAnsi="Times New Roman" w:cs="Times New Roman"/>
                <w:sz w:val="24"/>
                <w:szCs w:val="24"/>
              </w:rPr>
            </w:pPr>
            <w:r w:rsidRPr="0082322F">
              <w:rPr>
                <w:rFonts w:ascii="Times New Roman" w:eastAsia="Times New Roman" w:hAnsi="Times New Roman" w:cs="Times New Roman"/>
                <w:b/>
                <w:color w:val="000000" w:themeColor="text1"/>
                <w:sz w:val="24"/>
                <w:szCs w:val="24"/>
              </w:rPr>
              <w:t xml:space="preserve">RNK- </w:t>
            </w:r>
            <w:r w:rsidRPr="0082322F">
              <w:rPr>
                <w:rFonts w:ascii="Times New Roman" w:eastAsia="Times New Roman" w:hAnsi="Times New Roman" w:cs="Times New Roman"/>
                <w:b/>
                <w:sz w:val="24"/>
                <w:szCs w:val="24"/>
              </w:rPr>
              <w:t>Rezultatet e  të nxënit për kompetencat kryesore të shkallës që synohen të arrihen përmes shtjellimit të temës/</w:t>
            </w:r>
            <w:r w:rsidR="004603DC" w:rsidRPr="0082322F">
              <w:rPr>
                <w:rFonts w:ascii="Times New Roman" w:eastAsia="Times New Roman" w:hAnsi="Times New Roman" w:cs="Times New Roman"/>
                <w:b/>
                <w:sz w:val="24"/>
                <w:szCs w:val="24"/>
              </w:rPr>
              <w:t>tema</w:t>
            </w:r>
            <w:r w:rsidRPr="0082322F">
              <w:rPr>
                <w:rFonts w:ascii="Times New Roman" w:eastAsia="Times New Roman" w:hAnsi="Times New Roman" w:cs="Times New Roman"/>
                <w:b/>
                <w:sz w:val="24"/>
                <w:szCs w:val="24"/>
              </w:rPr>
              <w:t>ve:</w:t>
            </w:r>
          </w:p>
        </w:tc>
      </w:tr>
      <w:tr w:rsidR="00712362" w:rsidRPr="0082322F" w14:paraId="055662AF" w14:textId="77777777" w:rsidTr="008B1432">
        <w:trPr>
          <w:trHeight w:val="615"/>
        </w:trPr>
        <w:tc>
          <w:tcPr>
            <w:tcW w:w="15961" w:type="dxa"/>
            <w:gridSpan w:val="12"/>
          </w:tcPr>
          <w:p w14:paraId="57BE634C"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 xml:space="preserve">I. </w:t>
            </w:r>
            <w:r w:rsidRPr="0082322F">
              <w:rPr>
                <w:rFonts w:ascii="Times New Roman" w:hAnsi="Times New Roman" w:cs="Times New Roman"/>
                <w:b/>
                <w:sz w:val="24"/>
                <w:szCs w:val="24"/>
              </w:rPr>
              <w:t>Kompetenca e komunikimit dhe e të shprehurit - Komunikues efektiv</w:t>
            </w:r>
          </w:p>
          <w:p w14:paraId="3DF440D0"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I.1 Lexon me zë një tekst letrar apo jo letrar të palexuar më parë.</w:t>
            </w:r>
          </w:p>
          <w:p w14:paraId="5E673C1C"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I.2 Shkruan një tekst deri në një faqe, 500 fjalë e më shumë, për një temë të caktuar.</w:t>
            </w:r>
          </w:p>
          <w:p w14:paraId="13E4CB4E" w14:textId="476AC440"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I.3 Dëgjon në mënyrë aktive prezantimin e tjetrit dhe merr pjesë në diskutim, duke u paraqitur me të paktën dy ndërhyrje; pyetje, komente apo sqarime për temën e dhënë.</w:t>
            </w:r>
          </w:p>
          <w:p w14:paraId="4B583578" w14:textId="77777777" w:rsidR="00712362" w:rsidRPr="0082322F" w:rsidRDefault="00712362" w:rsidP="00712362">
            <w:pPr>
              <w:pStyle w:val="NoSpacing"/>
              <w:rPr>
                <w:rFonts w:ascii="Times New Roman" w:hAnsi="Times New Roman" w:cs="Times New Roman"/>
                <w:b/>
                <w:sz w:val="24"/>
                <w:szCs w:val="24"/>
              </w:rPr>
            </w:pPr>
            <w:r w:rsidRPr="0082322F">
              <w:rPr>
                <w:rFonts w:ascii="Times New Roman" w:hAnsi="Times New Roman" w:cs="Times New Roman"/>
                <w:sz w:val="24"/>
                <w:szCs w:val="24"/>
              </w:rPr>
              <w:t>II</w:t>
            </w:r>
            <w:r w:rsidRPr="0082322F">
              <w:rPr>
                <w:rFonts w:ascii="Times New Roman" w:hAnsi="Times New Roman" w:cs="Times New Roman"/>
                <w:b/>
                <w:sz w:val="24"/>
                <w:szCs w:val="24"/>
              </w:rPr>
              <w:t>. Kompetenca e të menduarit – Mendimtar kreativ</w:t>
            </w:r>
          </w:p>
          <w:p w14:paraId="12081709"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II.1 Identifikon veçoritë e përbashkëta dhe dalluese ndërmjet objekteve, qenieve të gjalla, dukurive apo ngjarjeve, të dhëna në detyrë; i paraqet ato para të tjerëve përmes njërës nga format shprehëse.</w:t>
            </w:r>
          </w:p>
          <w:p w14:paraId="5B6870F6"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II.2 Identifikon çështjet e njëjta, dalluese ose kryesore të një teme apo ngjarjeje të njëjtë, por të nxjerra nga dy a më shumë burime të ndryshme të informacionit (tekst mësimor, gazetë, internet, burime njerëzore apo burime të tjera).</w:t>
            </w:r>
          </w:p>
          <w:p w14:paraId="50C26C27"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II.4 Zgjidh problemin dhe detyrën e dhënë nga gjuha, aritmetika, gjeometria, shkencat e natyrës, shoqëria ose fusha të tjera dhe jep një shembull e më shumë nga jeta e përditshme kur një qasje e tillë mund të përdoret në situata të ngjashme.</w:t>
            </w:r>
          </w:p>
          <w:p w14:paraId="4DBBE564"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II.5 Ndërton tekste, objekte, animacione apo gjëra të tjera në bazë të imagjinatës, duke përdorur me kujdes udhëzimet dhe elementet apo materialet e dhëna.</w:t>
            </w:r>
          </w:p>
          <w:p w14:paraId="3C5C0345"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II.8 Dallon lëndët, trupat, objektet, dukuritë natyrore apo shoqërore të dhëna në detyrë, sipas karakteristikave (përbërjes, vetive, shndërrimeve apo pozitave në kohë e hapësirë dhe bashkëveprimit) të tyre.</w:t>
            </w:r>
          </w:p>
          <w:p w14:paraId="30F65505"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 xml:space="preserve">III. </w:t>
            </w:r>
            <w:r w:rsidRPr="0082322F">
              <w:rPr>
                <w:rFonts w:ascii="Times New Roman" w:hAnsi="Times New Roman" w:cs="Times New Roman"/>
                <w:b/>
                <w:sz w:val="24"/>
                <w:szCs w:val="24"/>
              </w:rPr>
              <w:t>Kompetenca e të nxënit – Nxënës i suksesshëm</w:t>
            </w:r>
          </w:p>
          <w:p w14:paraId="75286A51"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III.1 Parashtron pyetje që nxisin debat për temën/problemin e dhënë dhe u jep përgjigje pyetjeve të bëra nga të tjerët përmes njërës nga format e shprehjes.</w:t>
            </w:r>
          </w:p>
          <w:p w14:paraId="2A83ACE6"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III.4 Ndjek udhëzimet e dhëna në libër apo në burime të tjera për të realizuar një veprim, aktivitet apo detyrë konkrete që kërkohet prej tij/saj.</w:t>
            </w:r>
          </w:p>
          <w:p w14:paraId="188CB69E"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lastRenderedPageBreak/>
              <w:t>III.7 Identifikon cilësitë e veta që i posedon dhe cilësitë e nevojshme që duhet t’i zhvillojë për të nxënë një detyrë apo aktivitetet të caktuar dhe për të bashkëpunuar me të tjerët.</w:t>
            </w:r>
          </w:p>
          <w:p w14:paraId="694694AD"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III.8 Menaxhon sjelljet e veta, materialet/mjetet dhe kohën që ka në dispozicion gjatë kryerjes së një detyre/aktiviteti individual apo të përbashkët në klasë/shkollë apo jashtë saj.</w:t>
            </w:r>
          </w:p>
          <w:p w14:paraId="53C2A36A" w14:textId="77777777" w:rsidR="00712362" w:rsidRPr="0082322F" w:rsidRDefault="00712362" w:rsidP="00712362">
            <w:pPr>
              <w:pStyle w:val="NoSpacing"/>
              <w:rPr>
                <w:rFonts w:ascii="Times New Roman" w:hAnsi="Times New Roman" w:cs="Times New Roman"/>
                <w:b/>
                <w:sz w:val="24"/>
                <w:szCs w:val="24"/>
              </w:rPr>
            </w:pPr>
            <w:r w:rsidRPr="0082322F">
              <w:rPr>
                <w:rFonts w:ascii="Times New Roman" w:hAnsi="Times New Roman" w:cs="Times New Roman"/>
                <w:sz w:val="24"/>
                <w:szCs w:val="24"/>
              </w:rPr>
              <w:t xml:space="preserve">IV </w:t>
            </w:r>
            <w:r w:rsidRPr="0082322F">
              <w:rPr>
                <w:rFonts w:ascii="Times New Roman" w:hAnsi="Times New Roman" w:cs="Times New Roman"/>
                <w:b/>
                <w:sz w:val="24"/>
                <w:szCs w:val="24"/>
              </w:rPr>
              <w:t>Kompetenca për jetë, për punë dhe për mjedis – Kontribuues produktiv</w:t>
            </w:r>
          </w:p>
          <w:p w14:paraId="6D03E8EE"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IV.3 Përgatit një projekt të vogël, duke veçuar aktivitetet kryesore për një çështje që e preokupon atë, shkollën apo lagjen dhe përcakton elementet e tjera që e bëjnë më të zbatueshëm, si: kohën, vendin, materialet, mjetet e nevojshme për bërjen/kryerjen e tyre etj.</w:t>
            </w:r>
          </w:p>
          <w:p w14:paraId="4A0BE0FB"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IV.4 Diskuton në grup për gjendjen e mjedisit që e rrethon, të incizuar më parë (si: vëzhgim, fotografim etj.) dhe bën një listë në bashkëpunim me anëtarët e grupit për aktivitetet e mundshme për mbikëqyrjen dhe përmirësimin e gjendjes.</w:t>
            </w:r>
          </w:p>
          <w:p w14:paraId="44C2D407"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 xml:space="preserve">V. </w:t>
            </w:r>
            <w:r w:rsidRPr="0082322F">
              <w:rPr>
                <w:rFonts w:ascii="Times New Roman" w:hAnsi="Times New Roman" w:cs="Times New Roman"/>
                <w:b/>
                <w:sz w:val="24"/>
                <w:szCs w:val="24"/>
              </w:rPr>
              <w:t>Kompetenca personale – Individ i shëndoshë</w:t>
            </w:r>
            <w:r w:rsidRPr="0082322F">
              <w:rPr>
                <w:rFonts w:ascii="Times New Roman" w:hAnsi="Times New Roman" w:cs="Times New Roman"/>
                <w:sz w:val="24"/>
                <w:szCs w:val="24"/>
              </w:rPr>
              <w:t xml:space="preserve"> </w:t>
            </w:r>
          </w:p>
          <w:p w14:paraId="014CD807"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V.5 Identifikon: përparësitë dhe mangësitë e personalitetit të vet dhe jep mendime për mënyrën e përmirësimit, në forma të ndryshme shprehëse.</w:t>
            </w:r>
          </w:p>
          <w:p w14:paraId="7C0842F4"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63FD969B" w14:textId="77777777" w:rsidR="00712362" w:rsidRPr="0082322F" w:rsidRDefault="00712362" w:rsidP="00712362">
            <w:pPr>
              <w:pStyle w:val="NoSpacing"/>
              <w:rPr>
                <w:rFonts w:ascii="Times New Roman" w:hAnsi="Times New Roman" w:cs="Times New Roman"/>
                <w:b/>
                <w:sz w:val="24"/>
                <w:szCs w:val="24"/>
              </w:rPr>
            </w:pPr>
            <w:r w:rsidRPr="0082322F">
              <w:rPr>
                <w:rFonts w:ascii="Times New Roman" w:hAnsi="Times New Roman" w:cs="Times New Roman"/>
                <w:sz w:val="24"/>
                <w:szCs w:val="24"/>
              </w:rPr>
              <w:t xml:space="preserve">VI </w:t>
            </w:r>
            <w:r w:rsidRPr="0082322F">
              <w:rPr>
                <w:rFonts w:ascii="Times New Roman" w:hAnsi="Times New Roman" w:cs="Times New Roman"/>
                <w:b/>
                <w:sz w:val="24"/>
                <w:szCs w:val="24"/>
              </w:rPr>
              <w:t>Kompetenca qytetare – Qytetar i përgjegjshëm</w:t>
            </w:r>
          </w:p>
          <w:p w14:paraId="1287A961" w14:textId="77777777"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sz w:val="24"/>
                <w:szCs w:val="24"/>
              </w:rPr>
              <w:t xml:space="preserve">VI.2 Shpreh, dëgjon dhe respekton mendimin e secilit anëtar dhe bashkërisht vendos për mënyrat e përfundimit të një aktiviteti të përbashkët.     </w:t>
            </w:r>
          </w:p>
          <w:p w14:paraId="2C63A24E" w14:textId="7979A562" w:rsidR="00712362" w:rsidRPr="0082322F" w:rsidRDefault="00712362" w:rsidP="00712362">
            <w:pPr>
              <w:pStyle w:val="NoSpacing"/>
              <w:rPr>
                <w:rFonts w:ascii="Times New Roman" w:hAnsi="Times New Roman" w:cs="Times New Roman"/>
                <w:w w:val="85"/>
                <w:sz w:val="24"/>
                <w:szCs w:val="24"/>
              </w:rPr>
            </w:pPr>
            <w:r w:rsidRPr="0082322F">
              <w:rPr>
                <w:rFonts w:ascii="Times New Roman" w:hAnsi="Times New Roman" w:cs="Times New Roman"/>
                <w:sz w:val="24"/>
                <w:szCs w:val="24"/>
              </w:rPr>
              <w:t xml:space="preserve">VI.3 Propozon vlera shoqërore, që janë të rëndësishme të kultivohen në klasë, në shkollë apo në familje (si p.sh., besimi i ndërsjellë, toleranca, solidariteti, respekti, mirësjellja etj.) dhe me shembull konkret  përshkruan ndonjë situatë ku gjen shprehje ndonjëra nga ato.                                                                                                                                                 </w:t>
            </w:r>
          </w:p>
        </w:tc>
      </w:tr>
      <w:tr w:rsidR="00712362" w:rsidRPr="0082322F" w14:paraId="53239FB0" w14:textId="77777777" w:rsidTr="008B1432">
        <w:tc>
          <w:tcPr>
            <w:tcW w:w="15961" w:type="dxa"/>
            <w:gridSpan w:val="12"/>
            <w:shd w:val="clear" w:color="auto" w:fill="0D0D0D" w:themeFill="text1" w:themeFillTint="F2"/>
          </w:tcPr>
          <w:p w14:paraId="5E147D9C" w14:textId="77777777" w:rsidR="00712362" w:rsidRPr="0082322F" w:rsidRDefault="00712362" w:rsidP="00712362">
            <w:pPr>
              <w:spacing w:after="0" w:line="240" w:lineRule="auto"/>
              <w:rPr>
                <w:rFonts w:ascii="Times New Roman" w:eastAsia="Times New Roman" w:hAnsi="Times New Roman" w:cs="Times New Roman"/>
                <w:sz w:val="24"/>
                <w:szCs w:val="24"/>
              </w:rPr>
            </w:pPr>
            <w:r w:rsidRPr="0082322F">
              <w:rPr>
                <w:rFonts w:ascii="Times New Roman" w:eastAsia="Times New Roman" w:hAnsi="Times New Roman" w:cs="Times New Roman"/>
                <w:b/>
                <w:color w:val="000000" w:themeColor="text1"/>
                <w:sz w:val="24"/>
                <w:szCs w:val="24"/>
              </w:rPr>
              <w:lastRenderedPageBreak/>
              <w:t xml:space="preserve">RNF- </w:t>
            </w:r>
            <w:r w:rsidRPr="0082322F">
              <w:rPr>
                <w:rFonts w:ascii="Times New Roman" w:eastAsia="Times New Roman" w:hAnsi="Times New Roman" w:cs="Times New Roman"/>
                <w:b/>
                <w:sz w:val="24"/>
                <w:szCs w:val="24"/>
              </w:rPr>
              <w:t xml:space="preserve">Rezultatet e të nxënit të fushës kurrikulare të shkallës që synohen të arrihen përmes  shtjellimit </w:t>
            </w:r>
          </w:p>
        </w:tc>
      </w:tr>
      <w:tr w:rsidR="00712362" w:rsidRPr="0082322F" w14:paraId="629D130E" w14:textId="77777777" w:rsidTr="008B1432">
        <w:trPr>
          <w:trHeight w:val="503"/>
        </w:trPr>
        <w:tc>
          <w:tcPr>
            <w:tcW w:w="15961" w:type="dxa"/>
            <w:gridSpan w:val="12"/>
          </w:tcPr>
          <w:p w14:paraId="3F88DDB0" w14:textId="77777777" w:rsidR="00712362" w:rsidRPr="0082322F" w:rsidRDefault="00712362" w:rsidP="00712362">
            <w:pPr>
              <w:rPr>
                <w:rFonts w:ascii="Times New Roman" w:hAnsi="Times New Roman" w:cs="Times New Roman"/>
                <w:sz w:val="24"/>
                <w:szCs w:val="24"/>
              </w:rPr>
            </w:pPr>
            <w:r w:rsidRPr="0082322F">
              <w:rPr>
                <w:rFonts w:ascii="Times New Roman" w:hAnsi="Times New Roman" w:cs="Times New Roman"/>
                <w:color w:val="231F20"/>
                <w:sz w:val="24"/>
                <w:szCs w:val="24"/>
              </w:rPr>
              <w:t>1.3 Krijon forma të ndryshme dy dhe tridimensionale, duke përdorur teknika të ndryshme figurative dhe aplikative.</w:t>
            </w:r>
          </w:p>
          <w:p w14:paraId="00AD6D93" w14:textId="77777777" w:rsidR="00712362" w:rsidRPr="0082322F" w:rsidRDefault="00712362" w:rsidP="00712362">
            <w:pPr>
              <w:rPr>
                <w:rFonts w:ascii="Times New Roman" w:hAnsi="Times New Roman" w:cs="Times New Roman"/>
                <w:color w:val="231F20"/>
                <w:sz w:val="24"/>
                <w:szCs w:val="24"/>
              </w:rPr>
            </w:pPr>
            <w:r w:rsidRPr="0082322F">
              <w:rPr>
                <w:rFonts w:ascii="Times New Roman" w:hAnsi="Times New Roman" w:cs="Times New Roman"/>
                <w:color w:val="231F20"/>
                <w:sz w:val="24"/>
                <w:szCs w:val="24"/>
              </w:rPr>
              <w:t>2.1 Identifikon dhe përdor në mënyrë origjinale dhe kreative elementet artistike për komunikim artistik të ideve e mesazheve të tyre, p.sh., njeh dhe përdor mënyra të ndryshme të trajtimit të elementeve shprehëse (ritmin, melodinë, harmoninë, formën, dinamikën, tempin, karakterin shprehës, vijat, ngjyrat, formën, lëvizjet, gjestet, emocionin etj.) për të komunikuar idetë personale, mesazhet, emocionet etj.</w:t>
            </w:r>
          </w:p>
          <w:p w14:paraId="7A7E840E" w14:textId="18516291" w:rsidR="00712362" w:rsidRPr="0082322F" w:rsidRDefault="00712362" w:rsidP="00712362">
            <w:pPr>
              <w:pStyle w:val="NoSpacing"/>
              <w:rPr>
                <w:rFonts w:ascii="Times New Roman" w:hAnsi="Times New Roman" w:cs="Times New Roman"/>
                <w:sz w:val="24"/>
                <w:szCs w:val="24"/>
              </w:rPr>
            </w:pPr>
            <w:r w:rsidRPr="0082322F">
              <w:rPr>
                <w:rFonts w:ascii="Times New Roman" w:hAnsi="Times New Roman" w:cs="Times New Roman"/>
                <w:color w:val="231F20"/>
                <w:sz w:val="24"/>
                <w:szCs w:val="24"/>
              </w:rPr>
              <w:t>3.1 Rinjeh vepra artistike ndaj të cilave është ekspozuar gjatë mësimit (rinjeh këngën, veprën muzikore, pikturën etj.).</w:t>
            </w:r>
          </w:p>
        </w:tc>
      </w:tr>
      <w:tr w:rsidR="00712362" w:rsidRPr="0082322F" w14:paraId="2BEE5434" w14:textId="77777777" w:rsidTr="008B1432">
        <w:trPr>
          <w:cantSplit/>
          <w:trHeight w:val="1779"/>
        </w:trPr>
        <w:tc>
          <w:tcPr>
            <w:tcW w:w="1980" w:type="dxa"/>
            <w:gridSpan w:val="2"/>
            <w:shd w:val="clear" w:color="auto" w:fill="C5E0B3" w:themeFill="accent6" w:themeFillTint="66"/>
          </w:tcPr>
          <w:p w14:paraId="3EF0F799" w14:textId="77777777" w:rsidR="00712362" w:rsidRPr="0082322F" w:rsidRDefault="00712362" w:rsidP="00712362">
            <w:pPr>
              <w:spacing w:after="0" w:line="240" w:lineRule="auto"/>
              <w:jc w:val="center"/>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Temat mësimore</w:t>
            </w:r>
          </w:p>
        </w:tc>
        <w:tc>
          <w:tcPr>
            <w:tcW w:w="2977" w:type="dxa"/>
            <w:shd w:val="clear" w:color="auto" w:fill="C5E0B3" w:themeFill="accent6" w:themeFillTint="66"/>
          </w:tcPr>
          <w:p w14:paraId="3D57778F" w14:textId="77777777" w:rsidR="00712362" w:rsidRPr="0082322F" w:rsidRDefault="00712362" w:rsidP="00712362">
            <w:pPr>
              <w:spacing w:after="0" w:line="240" w:lineRule="auto"/>
              <w:jc w:val="center"/>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Rezultatet e të nxënit për tema mësimore</w:t>
            </w:r>
          </w:p>
          <w:p w14:paraId="5F926DA8" w14:textId="77777777" w:rsidR="00712362" w:rsidRPr="0082322F" w:rsidRDefault="00712362" w:rsidP="00712362">
            <w:pPr>
              <w:spacing w:after="0" w:line="240" w:lineRule="auto"/>
              <w:jc w:val="center"/>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RNL</w:t>
            </w:r>
          </w:p>
        </w:tc>
        <w:tc>
          <w:tcPr>
            <w:tcW w:w="2551" w:type="dxa"/>
            <w:gridSpan w:val="2"/>
            <w:shd w:val="clear" w:color="auto" w:fill="C5E0B3" w:themeFill="accent6" w:themeFillTint="66"/>
          </w:tcPr>
          <w:p w14:paraId="0F85B587" w14:textId="77777777" w:rsidR="00712362" w:rsidRPr="0082322F" w:rsidRDefault="00712362" w:rsidP="00712362">
            <w:pPr>
              <w:spacing w:after="0" w:line="240" w:lineRule="auto"/>
              <w:jc w:val="center"/>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 xml:space="preserve">Njësitë </w:t>
            </w:r>
          </w:p>
          <w:p w14:paraId="1791BA50" w14:textId="77777777" w:rsidR="00712362" w:rsidRPr="0082322F" w:rsidRDefault="00712362" w:rsidP="00712362">
            <w:pPr>
              <w:spacing w:after="0" w:line="240" w:lineRule="auto"/>
              <w:jc w:val="center"/>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mësimore</w:t>
            </w:r>
          </w:p>
        </w:tc>
        <w:tc>
          <w:tcPr>
            <w:tcW w:w="857" w:type="dxa"/>
            <w:shd w:val="clear" w:color="auto" w:fill="C5E0B3" w:themeFill="accent6" w:themeFillTint="66"/>
            <w:textDirection w:val="btLr"/>
          </w:tcPr>
          <w:p w14:paraId="4CA5405D" w14:textId="77777777" w:rsidR="00712362" w:rsidRPr="0082322F" w:rsidRDefault="00712362" w:rsidP="00712362">
            <w:pPr>
              <w:spacing w:after="0" w:line="240" w:lineRule="auto"/>
              <w:ind w:left="113" w:right="113"/>
              <w:jc w:val="center"/>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Koha mësimore (orë mësimore)</w:t>
            </w:r>
          </w:p>
        </w:tc>
        <w:tc>
          <w:tcPr>
            <w:tcW w:w="2520" w:type="dxa"/>
            <w:shd w:val="clear" w:color="auto" w:fill="C5E0B3" w:themeFill="accent6" w:themeFillTint="66"/>
          </w:tcPr>
          <w:p w14:paraId="7AA31D8D" w14:textId="77777777" w:rsidR="00712362" w:rsidRPr="0082322F" w:rsidRDefault="00712362" w:rsidP="00712362">
            <w:pPr>
              <w:spacing w:after="0" w:line="240" w:lineRule="auto"/>
              <w:ind w:left="113" w:right="113"/>
              <w:jc w:val="center"/>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Metodologjia  e mësimdhënies</w:t>
            </w:r>
          </w:p>
        </w:tc>
        <w:tc>
          <w:tcPr>
            <w:tcW w:w="1710" w:type="dxa"/>
            <w:gridSpan w:val="2"/>
            <w:shd w:val="clear" w:color="auto" w:fill="C5E0B3" w:themeFill="accent6" w:themeFillTint="66"/>
          </w:tcPr>
          <w:p w14:paraId="5EB1AE65" w14:textId="77777777" w:rsidR="00712362" w:rsidRPr="0082322F" w:rsidRDefault="00712362" w:rsidP="00712362">
            <w:pPr>
              <w:spacing w:after="0" w:line="240" w:lineRule="auto"/>
              <w:ind w:left="113" w:right="113"/>
              <w:jc w:val="center"/>
              <w:rPr>
                <w:rFonts w:ascii="Times New Roman" w:eastAsia="Times New Roman" w:hAnsi="Times New Roman" w:cs="Times New Roman"/>
                <w:sz w:val="24"/>
                <w:szCs w:val="24"/>
              </w:rPr>
            </w:pPr>
            <w:r w:rsidRPr="0082322F">
              <w:rPr>
                <w:rFonts w:ascii="Times New Roman" w:eastAsia="Times New Roman" w:hAnsi="Times New Roman" w:cs="Times New Roman"/>
                <w:b/>
                <w:sz w:val="24"/>
                <w:szCs w:val="24"/>
              </w:rPr>
              <w:t>Metodologjia  e vlerësimi</w:t>
            </w:r>
          </w:p>
        </w:tc>
        <w:tc>
          <w:tcPr>
            <w:tcW w:w="1895" w:type="dxa"/>
            <w:shd w:val="clear" w:color="auto" w:fill="C5E0B3" w:themeFill="accent6" w:themeFillTint="66"/>
          </w:tcPr>
          <w:p w14:paraId="617C426A" w14:textId="77777777" w:rsidR="00712362" w:rsidRPr="0082322F" w:rsidRDefault="00712362" w:rsidP="00712362">
            <w:pPr>
              <w:spacing w:after="0" w:line="240" w:lineRule="auto"/>
              <w:ind w:left="113" w:right="113"/>
              <w:jc w:val="center"/>
              <w:rPr>
                <w:rFonts w:ascii="Times New Roman" w:eastAsia="Times New Roman" w:hAnsi="Times New Roman" w:cs="Times New Roman"/>
                <w:b/>
                <w:sz w:val="24"/>
                <w:szCs w:val="24"/>
              </w:rPr>
            </w:pPr>
            <w:r w:rsidRPr="0082322F">
              <w:rPr>
                <w:rFonts w:ascii="Times New Roman" w:eastAsia="Times New Roman" w:hAnsi="Times New Roman" w:cs="Times New Roman"/>
                <w:b/>
                <w:sz w:val="24"/>
                <w:szCs w:val="24"/>
              </w:rPr>
              <w:t>Ndërlidhja me lëndë të tjera mësimore, me  çështjet ndërkurrikulare</w:t>
            </w:r>
          </w:p>
        </w:tc>
        <w:tc>
          <w:tcPr>
            <w:tcW w:w="1471" w:type="dxa"/>
            <w:gridSpan w:val="2"/>
            <w:shd w:val="clear" w:color="auto" w:fill="C5E0B3" w:themeFill="accent6" w:themeFillTint="66"/>
          </w:tcPr>
          <w:p w14:paraId="770CC1A8" w14:textId="77777777" w:rsidR="00712362" w:rsidRPr="0082322F" w:rsidRDefault="00712362" w:rsidP="00712362">
            <w:pPr>
              <w:spacing w:after="0" w:line="240" w:lineRule="auto"/>
              <w:jc w:val="center"/>
              <w:rPr>
                <w:rFonts w:ascii="Times New Roman" w:eastAsia="Times New Roman" w:hAnsi="Times New Roman" w:cs="Times New Roman"/>
                <w:b/>
                <w:sz w:val="24"/>
                <w:szCs w:val="24"/>
              </w:rPr>
            </w:pPr>
            <w:r w:rsidRPr="0082322F">
              <w:rPr>
                <w:rFonts w:ascii="Times New Roman" w:eastAsia="Times New Roman" w:hAnsi="Times New Roman" w:cs="Times New Roman"/>
                <w:b/>
                <w:sz w:val="24"/>
                <w:szCs w:val="24"/>
              </w:rPr>
              <w:t>Burimet</w:t>
            </w:r>
          </w:p>
          <w:p w14:paraId="3F6E527A" w14:textId="77777777" w:rsidR="00712362" w:rsidRPr="0082322F" w:rsidRDefault="00712362" w:rsidP="00712362">
            <w:pPr>
              <w:spacing w:after="0" w:line="240" w:lineRule="auto"/>
              <w:jc w:val="center"/>
              <w:rPr>
                <w:rFonts w:ascii="Times New Roman" w:eastAsia="Times New Roman" w:hAnsi="Times New Roman" w:cs="Times New Roman"/>
                <w:b/>
                <w:sz w:val="24"/>
                <w:szCs w:val="24"/>
              </w:rPr>
            </w:pPr>
          </w:p>
          <w:p w14:paraId="065EE352" w14:textId="77777777" w:rsidR="00712362" w:rsidRPr="0082322F" w:rsidRDefault="00712362" w:rsidP="00712362">
            <w:pPr>
              <w:spacing w:after="0" w:line="240" w:lineRule="auto"/>
              <w:jc w:val="center"/>
              <w:rPr>
                <w:rFonts w:ascii="Times New Roman" w:eastAsia="Times New Roman" w:hAnsi="Times New Roman" w:cs="Times New Roman"/>
                <w:b/>
                <w:sz w:val="24"/>
                <w:szCs w:val="24"/>
              </w:rPr>
            </w:pPr>
          </w:p>
          <w:p w14:paraId="014381D5" w14:textId="77777777" w:rsidR="00712362" w:rsidRPr="0082322F" w:rsidRDefault="00712362" w:rsidP="00712362">
            <w:pPr>
              <w:spacing w:after="0" w:line="240" w:lineRule="auto"/>
              <w:jc w:val="center"/>
              <w:rPr>
                <w:rFonts w:ascii="Times New Roman" w:eastAsia="Times New Roman" w:hAnsi="Times New Roman" w:cs="Times New Roman"/>
                <w:b/>
                <w:sz w:val="24"/>
                <w:szCs w:val="24"/>
              </w:rPr>
            </w:pPr>
          </w:p>
          <w:p w14:paraId="15D86EF8" w14:textId="77777777" w:rsidR="00712362" w:rsidRPr="0082322F" w:rsidRDefault="00712362" w:rsidP="00712362">
            <w:pPr>
              <w:spacing w:after="0" w:line="240" w:lineRule="auto"/>
              <w:jc w:val="center"/>
              <w:rPr>
                <w:rFonts w:ascii="Times New Roman" w:eastAsia="Times New Roman" w:hAnsi="Times New Roman" w:cs="Times New Roman"/>
                <w:b/>
                <w:sz w:val="24"/>
                <w:szCs w:val="24"/>
              </w:rPr>
            </w:pPr>
          </w:p>
          <w:p w14:paraId="2B25E87A" w14:textId="77777777" w:rsidR="00712362" w:rsidRPr="0082322F" w:rsidRDefault="00712362" w:rsidP="00712362">
            <w:pPr>
              <w:spacing w:after="0" w:line="240" w:lineRule="auto"/>
              <w:jc w:val="center"/>
              <w:rPr>
                <w:rFonts w:ascii="Times New Roman" w:eastAsia="Times New Roman" w:hAnsi="Times New Roman" w:cs="Times New Roman"/>
                <w:b/>
                <w:sz w:val="24"/>
                <w:szCs w:val="24"/>
              </w:rPr>
            </w:pPr>
          </w:p>
          <w:p w14:paraId="68546121" w14:textId="77777777" w:rsidR="00712362" w:rsidRPr="0082322F" w:rsidRDefault="00712362" w:rsidP="00712362">
            <w:pPr>
              <w:spacing w:after="0" w:line="240" w:lineRule="auto"/>
              <w:jc w:val="center"/>
              <w:rPr>
                <w:rFonts w:ascii="Times New Roman" w:eastAsia="Times New Roman" w:hAnsi="Times New Roman" w:cs="Times New Roman"/>
                <w:b/>
                <w:sz w:val="24"/>
                <w:szCs w:val="24"/>
              </w:rPr>
            </w:pPr>
          </w:p>
          <w:p w14:paraId="081F1827" w14:textId="77777777" w:rsidR="00712362" w:rsidRPr="0082322F" w:rsidRDefault="00712362" w:rsidP="00712362">
            <w:pPr>
              <w:spacing w:after="0" w:line="240" w:lineRule="auto"/>
              <w:rPr>
                <w:rFonts w:ascii="Times New Roman" w:eastAsia="Times New Roman" w:hAnsi="Times New Roman" w:cs="Times New Roman"/>
                <w:b/>
                <w:sz w:val="24"/>
                <w:szCs w:val="24"/>
              </w:rPr>
            </w:pPr>
          </w:p>
        </w:tc>
      </w:tr>
      <w:tr w:rsidR="00712362" w:rsidRPr="0082322F" w14:paraId="6FF06261" w14:textId="77777777" w:rsidTr="008B1432">
        <w:trPr>
          <w:trHeight w:val="9759"/>
        </w:trPr>
        <w:tc>
          <w:tcPr>
            <w:tcW w:w="1980" w:type="dxa"/>
            <w:gridSpan w:val="2"/>
          </w:tcPr>
          <w:p w14:paraId="12EE0370" w14:textId="77777777" w:rsidR="00F23469" w:rsidRPr="0082322F" w:rsidRDefault="00712362" w:rsidP="00F23469">
            <w:pPr>
              <w:pStyle w:val="TableParagraph"/>
              <w:spacing w:before="196" w:line="427" w:lineRule="auto"/>
              <w:ind w:left="0" w:right="421"/>
              <w:rPr>
                <w:b/>
                <w:i/>
                <w:color w:val="231F20"/>
                <w:sz w:val="24"/>
                <w:szCs w:val="24"/>
                <w:lang w:val="sq-AL"/>
              </w:rPr>
            </w:pPr>
            <w:r w:rsidRPr="0082322F">
              <w:rPr>
                <w:b/>
                <w:i/>
                <w:color w:val="231F20"/>
                <w:sz w:val="24"/>
                <w:szCs w:val="24"/>
                <w:lang w:val="sq-AL"/>
              </w:rPr>
              <w:lastRenderedPageBreak/>
              <w:t>Disenji dhe grafika</w:t>
            </w:r>
          </w:p>
          <w:p w14:paraId="573E5C3F" w14:textId="77777777" w:rsidR="00F23469" w:rsidRPr="0082322F" w:rsidRDefault="00F23469" w:rsidP="00F23469">
            <w:pPr>
              <w:pStyle w:val="TableParagraph"/>
              <w:spacing w:before="196" w:line="427" w:lineRule="auto"/>
              <w:ind w:left="0" w:right="421"/>
              <w:rPr>
                <w:b/>
                <w:i/>
                <w:color w:val="231F20"/>
                <w:sz w:val="24"/>
                <w:szCs w:val="24"/>
                <w:lang w:val="sq-AL"/>
              </w:rPr>
            </w:pPr>
          </w:p>
          <w:p w14:paraId="30408EE5" w14:textId="621192EC" w:rsidR="00712362" w:rsidRPr="0082322F" w:rsidRDefault="00712362" w:rsidP="00F23469">
            <w:pPr>
              <w:pStyle w:val="TableParagraph"/>
              <w:spacing w:before="196" w:line="427" w:lineRule="auto"/>
              <w:ind w:left="0" w:right="421"/>
              <w:rPr>
                <w:b/>
                <w:i/>
                <w:color w:val="231F20"/>
                <w:sz w:val="24"/>
                <w:szCs w:val="24"/>
                <w:lang w:val="sq-AL"/>
              </w:rPr>
            </w:pPr>
            <w:r w:rsidRPr="0082322F">
              <w:rPr>
                <w:b/>
                <w:i/>
                <w:color w:val="231F20"/>
                <w:sz w:val="24"/>
                <w:szCs w:val="24"/>
                <w:lang w:val="sq-AL"/>
              </w:rPr>
              <w:t>Vizatimi</w:t>
            </w:r>
            <w:r w:rsidRPr="0082322F">
              <w:rPr>
                <w:b/>
                <w:i/>
                <w:color w:val="231F20"/>
                <w:spacing w:val="-11"/>
                <w:sz w:val="24"/>
                <w:szCs w:val="24"/>
                <w:lang w:val="sq-AL"/>
              </w:rPr>
              <w:t xml:space="preserve"> </w:t>
            </w:r>
            <w:r w:rsidRPr="0082322F">
              <w:rPr>
                <w:b/>
                <w:i/>
                <w:color w:val="231F20"/>
                <w:sz w:val="24"/>
                <w:szCs w:val="24"/>
                <w:lang w:val="sq-AL"/>
              </w:rPr>
              <w:t>nëpër</w:t>
            </w:r>
            <w:r w:rsidRPr="0082322F">
              <w:rPr>
                <w:b/>
                <w:i/>
                <w:color w:val="231F20"/>
                <w:spacing w:val="-10"/>
                <w:sz w:val="24"/>
                <w:szCs w:val="24"/>
                <w:lang w:val="sq-AL"/>
              </w:rPr>
              <w:t xml:space="preserve"> </w:t>
            </w:r>
            <w:r w:rsidRPr="0082322F">
              <w:rPr>
                <w:b/>
                <w:i/>
                <w:color w:val="231F20"/>
                <w:sz w:val="24"/>
                <w:szCs w:val="24"/>
                <w:lang w:val="sq-AL"/>
              </w:rPr>
              <w:t xml:space="preserve">kohë </w:t>
            </w:r>
          </w:p>
          <w:p w14:paraId="37B6BA10" w14:textId="77777777" w:rsidR="00712362" w:rsidRPr="0082322F" w:rsidRDefault="00712362" w:rsidP="00712362">
            <w:pPr>
              <w:pStyle w:val="TableParagraph"/>
              <w:spacing w:before="196" w:line="427" w:lineRule="auto"/>
              <w:ind w:left="170" w:right="421"/>
              <w:rPr>
                <w:b/>
                <w:i/>
                <w:color w:val="231F20"/>
                <w:sz w:val="24"/>
                <w:szCs w:val="24"/>
                <w:lang w:val="sq-AL"/>
              </w:rPr>
            </w:pPr>
          </w:p>
          <w:p w14:paraId="6C0CA273" w14:textId="77777777" w:rsidR="006873A7" w:rsidRPr="0082322F" w:rsidRDefault="006873A7" w:rsidP="00F23469">
            <w:pPr>
              <w:spacing w:line="240" w:lineRule="auto"/>
              <w:rPr>
                <w:rFonts w:ascii="Times New Roman" w:hAnsi="Times New Roman" w:cs="Times New Roman"/>
                <w:b/>
                <w:i/>
                <w:color w:val="231F20"/>
                <w:sz w:val="24"/>
                <w:szCs w:val="24"/>
              </w:rPr>
            </w:pPr>
          </w:p>
          <w:p w14:paraId="78A6193D" w14:textId="77777777" w:rsidR="006873A7" w:rsidRPr="0082322F" w:rsidRDefault="006873A7" w:rsidP="00F23469">
            <w:pPr>
              <w:spacing w:line="240" w:lineRule="auto"/>
              <w:rPr>
                <w:rFonts w:ascii="Times New Roman" w:hAnsi="Times New Roman" w:cs="Times New Roman"/>
                <w:b/>
                <w:i/>
                <w:color w:val="231F20"/>
                <w:sz w:val="24"/>
                <w:szCs w:val="24"/>
              </w:rPr>
            </w:pPr>
          </w:p>
          <w:p w14:paraId="3CCF9CF2" w14:textId="77777777" w:rsidR="006873A7" w:rsidRPr="0082322F" w:rsidRDefault="006873A7" w:rsidP="00F23469">
            <w:pPr>
              <w:spacing w:line="240" w:lineRule="auto"/>
              <w:rPr>
                <w:rFonts w:ascii="Times New Roman" w:hAnsi="Times New Roman" w:cs="Times New Roman"/>
                <w:b/>
                <w:i/>
                <w:color w:val="231F20"/>
                <w:sz w:val="24"/>
                <w:szCs w:val="24"/>
              </w:rPr>
            </w:pPr>
          </w:p>
          <w:p w14:paraId="780CCD9A" w14:textId="03C4BAFF" w:rsidR="00712362" w:rsidRPr="0082322F" w:rsidRDefault="00712362" w:rsidP="00F23469">
            <w:pPr>
              <w:spacing w:line="240" w:lineRule="auto"/>
              <w:rPr>
                <w:rFonts w:ascii="Times New Roman" w:eastAsia="Times New Roman" w:hAnsi="Times New Roman" w:cs="Times New Roman"/>
                <w:b/>
                <w:i/>
                <w:color w:val="000000"/>
                <w:sz w:val="24"/>
                <w:szCs w:val="24"/>
              </w:rPr>
            </w:pPr>
            <w:r w:rsidRPr="0082322F">
              <w:rPr>
                <w:rFonts w:ascii="Times New Roman" w:hAnsi="Times New Roman" w:cs="Times New Roman"/>
                <w:b/>
                <w:i/>
                <w:color w:val="231F20"/>
                <w:sz w:val="24"/>
                <w:szCs w:val="24"/>
              </w:rPr>
              <w:t>Llojet,</w:t>
            </w:r>
            <w:r w:rsidRPr="0082322F">
              <w:rPr>
                <w:rFonts w:ascii="Times New Roman" w:hAnsi="Times New Roman" w:cs="Times New Roman"/>
                <w:b/>
                <w:i/>
                <w:color w:val="231F20"/>
                <w:spacing w:val="-11"/>
                <w:sz w:val="24"/>
                <w:szCs w:val="24"/>
              </w:rPr>
              <w:t xml:space="preserve"> </w:t>
            </w:r>
            <w:r w:rsidRPr="0082322F">
              <w:rPr>
                <w:rFonts w:ascii="Times New Roman" w:hAnsi="Times New Roman" w:cs="Times New Roman"/>
                <w:b/>
                <w:i/>
                <w:color w:val="231F20"/>
                <w:sz w:val="24"/>
                <w:szCs w:val="24"/>
              </w:rPr>
              <w:t>teknikat</w:t>
            </w:r>
            <w:r w:rsidRPr="0082322F">
              <w:rPr>
                <w:rFonts w:ascii="Times New Roman" w:hAnsi="Times New Roman" w:cs="Times New Roman"/>
                <w:b/>
                <w:i/>
                <w:color w:val="231F20"/>
                <w:spacing w:val="-10"/>
                <w:sz w:val="24"/>
                <w:szCs w:val="24"/>
              </w:rPr>
              <w:t xml:space="preserve"> </w:t>
            </w:r>
            <w:r w:rsidRPr="0082322F">
              <w:rPr>
                <w:rFonts w:ascii="Times New Roman" w:hAnsi="Times New Roman" w:cs="Times New Roman"/>
                <w:b/>
                <w:i/>
                <w:color w:val="231F20"/>
                <w:sz w:val="24"/>
                <w:szCs w:val="24"/>
              </w:rPr>
              <w:t>dhe përdorimi i tyre</w:t>
            </w:r>
          </w:p>
          <w:p w14:paraId="1E388C53" w14:textId="77777777" w:rsidR="00712362" w:rsidRPr="0082322F" w:rsidRDefault="00712362" w:rsidP="00712362">
            <w:pPr>
              <w:spacing w:line="240" w:lineRule="auto"/>
              <w:jc w:val="center"/>
              <w:rPr>
                <w:rFonts w:ascii="Times New Roman" w:eastAsia="Times New Roman" w:hAnsi="Times New Roman" w:cs="Times New Roman"/>
                <w:b/>
                <w:i/>
                <w:color w:val="000000"/>
                <w:sz w:val="24"/>
                <w:szCs w:val="24"/>
              </w:rPr>
            </w:pPr>
          </w:p>
          <w:p w14:paraId="2F38DA59" w14:textId="77777777" w:rsidR="006D5CBA" w:rsidRPr="0082322F" w:rsidRDefault="006D5CBA" w:rsidP="00F23469">
            <w:pPr>
              <w:rPr>
                <w:rFonts w:ascii="Times New Roman" w:eastAsia="Times New Roman" w:hAnsi="Times New Roman" w:cs="Times New Roman"/>
                <w:b/>
                <w:i/>
                <w:sz w:val="24"/>
                <w:szCs w:val="24"/>
              </w:rPr>
            </w:pPr>
          </w:p>
          <w:p w14:paraId="04F395B6" w14:textId="77777777" w:rsidR="006D5CBA" w:rsidRPr="0082322F" w:rsidRDefault="006D5CBA" w:rsidP="00F23469">
            <w:pPr>
              <w:rPr>
                <w:rFonts w:ascii="Times New Roman" w:eastAsia="Times New Roman" w:hAnsi="Times New Roman" w:cs="Times New Roman"/>
                <w:b/>
                <w:i/>
                <w:sz w:val="24"/>
                <w:szCs w:val="24"/>
              </w:rPr>
            </w:pPr>
          </w:p>
          <w:p w14:paraId="485947FD" w14:textId="77777777" w:rsidR="006D5CBA" w:rsidRPr="0082322F" w:rsidRDefault="006D5CBA" w:rsidP="00F23469">
            <w:pPr>
              <w:rPr>
                <w:rFonts w:ascii="Times New Roman" w:eastAsia="Times New Roman" w:hAnsi="Times New Roman" w:cs="Times New Roman"/>
                <w:b/>
                <w:i/>
                <w:sz w:val="24"/>
                <w:szCs w:val="24"/>
              </w:rPr>
            </w:pPr>
          </w:p>
          <w:p w14:paraId="3C1A0FF7" w14:textId="77777777" w:rsidR="006873A7" w:rsidRPr="0082322F" w:rsidRDefault="006873A7" w:rsidP="00F23469">
            <w:pPr>
              <w:rPr>
                <w:rFonts w:ascii="Times New Roman" w:eastAsia="Times New Roman" w:hAnsi="Times New Roman" w:cs="Times New Roman"/>
                <w:b/>
                <w:i/>
                <w:sz w:val="24"/>
                <w:szCs w:val="24"/>
              </w:rPr>
            </w:pPr>
          </w:p>
          <w:p w14:paraId="01BF00E8" w14:textId="77777777" w:rsidR="006873A7" w:rsidRPr="0082322F" w:rsidRDefault="006873A7" w:rsidP="00F23469">
            <w:pPr>
              <w:rPr>
                <w:rFonts w:ascii="Times New Roman" w:eastAsia="Times New Roman" w:hAnsi="Times New Roman" w:cs="Times New Roman"/>
                <w:b/>
                <w:i/>
                <w:sz w:val="24"/>
                <w:szCs w:val="24"/>
              </w:rPr>
            </w:pPr>
          </w:p>
          <w:p w14:paraId="6612414A" w14:textId="77777777" w:rsidR="006873A7" w:rsidRPr="0082322F" w:rsidRDefault="006873A7" w:rsidP="00F23469">
            <w:pPr>
              <w:rPr>
                <w:rFonts w:ascii="Times New Roman" w:eastAsia="Times New Roman" w:hAnsi="Times New Roman" w:cs="Times New Roman"/>
                <w:b/>
                <w:i/>
                <w:sz w:val="24"/>
                <w:szCs w:val="24"/>
              </w:rPr>
            </w:pPr>
          </w:p>
          <w:p w14:paraId="0A70683E" w14:textId="104CD955" w:rsidR="00712362" w:rsidRPr="0082322F" w:rsidRDefault="00712362" w:rsidP="00712362">
            <w:pPr>
              <w:spacing w:line="240" w:lineRule="auto"/>
              <w:rPr>
                <w:rFonts w:ascii="Times New Roman" w:eastAsia="Times New Roman" w:hAnsi="Times New Roman" w:cs="Times New Roman"/>
                <w:b/>
                <w:i/>
                <w:color w:val="000000"/>
                <w:sz w:val="24"/>
                <w:szCs w:val="24"/>
                <w:lang w:val="en-US"/>
              </w:rPr>
            </w:pPr>
          </w:p>
        </w:tc>
        <w:tc>
          <w:tcPr>
            <w:tcW w:w="2977" w:type="dxa"/>
          </w:tcPr>
          <w:p w14:paraId="227C2A34" w14:textId="42901025" w:rsidR="00F23469" w:rsidRPr="0082322F" w:rsidRDefault="00F23469" w:rsidP="00F23469">
            <w:pPr>
              <w:spacing w:after="0"/>
              <w:jc w:val="both"/>
              <w:rPr>
                <w:rFonts w:ascii="Times New Roman" w:hAnsi="Times New Roman" w:cs="Times New Roman"/>
                <w:sz w:val="24"/>
                <w:szCs w:val="24"/>
              </w:rPr>
            </w:pPr>
            <w:r w:rsidRPr="0082322F">
              <w:rPr>
                <w:rFonts w:ascii="Times New Roman" w:hAnsi="Times New Roman" w:cs="Times New Roman"/>
                <w:sz w:val="24"/>
                <w:szCs w:val="24"/>
              </w:rPr>
              <w:t>-</w:t>
            </w:r>
            <w:r w:rsidR="0082322F" w:rsidRPr="0082322F">
              <w:rPr>
                <w:rFonts w:ascii="Times New Roman" w:hAnsi="Times New Roman" w:cs="Times New Roman"/>
                <w:sz w:val="24"/>
                <w:szCs w:val="24"/>
              </w:rPr>
              <w:t xml:space="preserve"> Realizon</w:t>
            </w:r>
            <w:r w:rsidRPr="0082322F">
              <w:rPr>
                <w:rFonts w:ascii="Times New Roman" w:hAnsi="Times New Roman" w:cs="Times New Roman"/>
                <w:sz w:val="24"/>
                <w:szCs w:val="24"/>
              </w:rPr>
              <w:t xml:space="preserve"> një ilustrim sipas një tregimi nga shkrimet, këngët ose filmi të zgjedhur;</w:t>
            </w:r>
          </w:p>
          <w:p w14:paraId="106BC2C4" w14:textId="5344D4CB" w:rsidR="00F23469" w:rsidRPr="0082322F" w:rsidRDefault="0082322F" w:rsidP="00F23469">
            <w:pPr>
              <w:spacing w:after="0"/>
              <w:jc w:val="both"/>
              <w:rPr>
                <w:rFonts w:ascii="Times New Roman" w:hAnsi="Times New Roman" w:cs="Times New Roman"/>
                <w:sz w:val="24"/>
                <w:szCs w:val="24"/>
              </w:rPr>
            </w:pPr>
            <w:r w:rsidRPr="0082322F">
              <w:rPr>
                <w:rFonts w:ascii="Times New Roman" w:hAnsi="Times New Roman" w:cs="Times New Roman"/>
                <w:sz w:val="24"/>
                <w:szCs w:val="24"/>
              </w:rPr>
              <w:t>- Vizaton-disenjon</w:t>
            </w:r>
            <w:r w:rsidR="00F23469" w:rsidRPr="0082322F">
              <w:rPr>
                <w:rFonts w:ascii="Times New Roman" w:hAnsi="Times New Roman" w:cs="Times New Roman"/>
                <w:sz w:val="24"/>
                <w:szCs w:val="24"/>
              </w:rPr>
              <w:t xml:space="preserve"> figurën e një një heroi të pëlqyer;</w:t>
            </w:r>
          </w:p>
          <w:p w14:paraId="111BA3AF" w14:textId="5AC64C2C" w:rsidR="00F23469" w:rsidRPr="0082322F" w:rsidRDefault="0082322F" w:rsidP="00F23469">
            <w:pPr>
              <w:spacing w:after="0"/>
              <w:jc w:val="both"/>
              <w:rPr>
                <w:rFonts w:ascii="Times New Roman" w:hAnsi="Times New Roman" w:cs="Times New Roman"/>
                <w:sz w:val="24"/>
                <w:szCs w:val="24"/>
              </w:rPr>
            </w:pPr>
            <w:r w:rsidRPr="0082322F">
              <w:rPr>
                <w:rFonts w:ascii="Times New Roman" w:hAnsi="Times New Roman" w:cs="Times New Roman"/>
                <w:sz w:val="24"/>
                <w:szCs w:val="24"/>
              </w:rPr>
              <w:t>- Njeh</w:t>
            </w:r>
            <w:r w:rsidR="00F23469" w:rsidRPr="0082322F">
              <w:rPr>
                <w:rFonts w:ascii="Times New Roman" w:hAnsi="Times New Roman" w:cs="Times New Roman"/>
                <w:sz w:val="24"/>
                <w:szCs w:val="24"/>
              </w:rPr>
              <w:t xml:space="preserve"> shenjat (në rrugë, në TV, etj.) dhe </w:t>
            </w:r>
            <w:r w:rsidRPr="0082322F">
              <w:rPr>
                <w:rFonts w:ascii="Times New Roman" w:hAnsi="Times New Roman" w:cs="Times New Roman"/>
                <w:sz w:val="24"/>
                <w:szCs w:val="24"/>
              </w:rPr>
              <w:t>disenjon</w:t>
            </w:r>
            <w:r w:rsidR="00F23469" w:rsidRPr="0082322F">
              <w:rPr>
                <w:rFonts w:ascii="Times New Roman" w:hAnsi="Times New Roman" w:cs="Times New Roman"/>
                <w:sz w:val="24"/>
                <w:szCs w:val="24"/>
              </w:rPr>
              <w:t xml:space="preserve"> punim duke spjeguar kuptimin;</w:t>
            </w:r>
          </w:p>
          <w:p w14:paraId="36C28CED" w14:textId="77777777" w:rsidR="006873A7" w:rsidRPr="0082322F" w:rsidRDefault="006873A7" w:rsidP="00F23469">
            <w:pPr>
              <w:spacing w:after="0"/>
              <w:jc w:val="both"/>
              <w:rPr>
                <w:rFonts w:ascii="Times New Roman" w:hAnsi="Times New Roman" w:cs="Times New Roman"/>
                <w:sz w:val="24"/>
                <w:szCs w:val="24"/>
              </w:rPr>
            </w:pPr>
          </w:p>
          <w:p w14:paraId="02FACD6F" w14:textId="2D7E4FE5" w:rsidR="00F23469" w:rsidRPr="0082322F" w:rsidRDefault="00F23469" w:rsidP="00F23469">
            <w:pPr>
              <w:spacing w:after="0"/>
              <w:jc w:val="both"/>
              <w:rPr>
                <w:rFonts w:ascii="Times New Roman" w:hAnsi="Times New Roman" w:cs="Times New Roman"/>
                <w:sz w:val="24"/>
                <w:szCs w:val="24"/>
              </w:rPr>
            </w:pPr>
            <w:r w:rsidRPr="0082322F">
              <w:rPr>
                <w:rFonts w:ascii="Times New Roman" w:hAnsi="Times New Roman" w:cs="Times New Roman"/>
                <w:sz w:val="24"/>
                <w:szCs w:val="24"/>
              </w:rPr>
              <w:t>-</w:t>
            </w:r>
            <w:r w:rsidR="0082322F" w:rsidRPr="0082322F">
              <w:rPr>
                <w:rFonts w:ascii="Times New Roman" w:hAnsi="Times New Roman" w:cs="Times New Roman"/>
                <w:sz w:val="24"/>
                <w:szCs w:val="24"/>
              </w:rPr>
              <w:t xml:space="preserve"> Kupton dhe shpjegon</w:t>
            </w:r>
            <w:r w:rsidRPr="0082322F">
              <w:rPr>
                <w:rFonts w:ascii="Times New Roman" w:hAnsi="Times New Roman" w:cs="Times New Roman"/>
                <w:sz w:val="24"/>
                <w:szCs w:val="24"/>
              </w:rPr>
              <w:t xml:space="preserve"> rëndësinë e vizatimit dhe përdorimin në praktikë (p.sh. filmat e vizatuar, ilustrimet në libra, arkitektura e qytetit etj.);</w:t>
            </w:r>
          </w:p>
          <w:p w14:paraId="6AA7C74E" w14:textId="07A4075D" w:rsidR="00F23469" w:rsidRPr="0082322F" w:rsidRDefault="0082322F" w:rsidP="00F23469">
            <w:pPr>
              <w:spacing w:after="0"/>
              <w:jc w:val="both"/>
              <w:rPr>
                <w:rFonts w:ascii="Times New Roman" w:hAnsi="Times New Roman" w:cs="Times New Roman"/>
                <w:sz w:val="24"/>
                <w:szCs w:val="24"/>
              </w:rPr>
            </w:pPr>
            <w:r>
              <w:rPr>
                <w:rFonts w:ascii="Times New Roman" w:hAnsi="Times New Roman" w:cs="Times New Roman"/>
                <w:sz w:val="24"/>
                <w:szCs w:val="24"/>
              </w:rPr>
              <w:t>- Tregon</w:t>
            </w:r>
            <w:r w:rsidR="00F23469" w:rsidRPr="0082322F">
              <w:rPr>
                <w:rFonts w:ascii="Times New Roman" w:hAnsi="Times New Roman" w:cs="Times New Roman"/>
                <w:sz w:val="24"/>
                <w:szCs w:val="24"/>
              </w:rPr>
              <w:t xml:space="preserve"> së paku 1 vepër arti të artistëve të njohur nga realizimet me vizatim; </w:t>
            </w:r>
          </w:p>
          <w:p w14:paraId="3295A872" w14:textId="79CC46D5" w:rsidR="00F23469" w:rsidRPr="0082322F" w:rsidRDefault="00605D57" w:rsidP="00F23469">
            <w:pPr>
              <w:rPr>
                <w:rFonts w:ascii="Times New Roman" w:hAnsi="Times New Roman" w:cs="Times New Roman"/>
                <w:sz w:val="24"/>
                <w:szCs w:val="24"/>
              </w:rPr>
            </w:pPr>
            <w:r>
              <w:rPr>
                <w:rFonts w:ascii="Times New Roman" w:hAnsi="Times New Roman" w:cs="Times New Roman"/>
                <w:sz w:val="24"/>
                <w:szCs w:val="24"/>
              </w:rPr>
              <w:t>- Shikon</w:t>
            </w:r>
            <w:r w:rsidR="00F23469" w:rsidRPr="0082322F">
              <w:rPr>
                <w:rFonts w:ascii="Times New Roman" w:hAnsi="Times New Roman" w:cs="Times New Roman"/>
                <w:sz w:val="24"/>
                <w:szCs w:val="24"/>
              </w:rPr>
              <w:t xml:space="preserve"> dhe gje</w:t>
            </w:r>
            <w:r>
              <w:rPr>
                <w:rFonts w:ascii="Times New Roman" w:hAnsi="Times New Roman" w:cs="Times New Roman"/>
                <w:sz w:val="24"/>
                <w:szCs w:val="24"/>
              </w:rPr>
              <w:t>n</w:t>
            </w:r>
            <w:r w:rsidR="00F23469" w:rsidRPr="0082322F">
              <w:rPr>
                <w:rFonts w:ascii="Times New Roman" w:hAnsi="Times New Roman" w:cs="Times New Roman"/>
                <w:sz w:val="24"/>
                <w:szCs w:val="24"/>
              </w:rPr>
              <w:t xml:space="preserve"> iluzionin p</w:t>
            </w:r>
            <w:r>
              <w:rPr>
                <w:rFonts w:ascii="Times New Roman" w:hAnsi="Times New Roman" w:cs="Times New Roman"/>
                <w:sz w:val="24"/>
                <w:szCs w:val="24"/>
              </w:rPr>
              <w:t>e</w:t>
            </w:r>
            <w:r w:rsidR="00F23469" w:rsidRPr="0082322F">
              <w:rPr>
                <w:rFonts w:ascii="Times New Roman" w:hAnsi="Times New Roman" w:cs="Times New Roman"/>
                <w:sz w:val="24"/>
                <w:szCs w:val="24"/>
              </w:rPr>
              <w:t>rceptues në pamjen arkitektonike të një qyteti;</w:t>
            </w:r>
          </w:p>
          <w:p w14:paraId="326BDD08" w14:textId="6A546A04" w:rsidR="00F23469" w:rsidRPr="0082322F" w:rsidRDefault="00605D57" w:rsidP="00F23469">
            <w:pPr>
              <w:spacing w:after="0"/>
              <w:jc w:val="both"/>
              <w:rPr>
                <w:rFonts w:ascii="Times New Roman" w:hAnsi="Times New Roman" w:cs="Times New Roman"/>
                <w:sz w:val="24"/>
                <w:szCs w:val="24"/>
              </w:rPr>
            </w:pPr>
            <w:r>
              <w:rPr>
                <w:rFonts w:ascii="Times New Roman" w:hAnsi="Times New Roman" w:cs="Times New Roman"/>
                <w:sz w:val="24"/>
                <w:szCs w:val="24"/>
              </w:rPr>
              <w:t>- Identifikon</w:t>
            </w:r>
            <w:r w:rsidR="00F23469" w:rsidRPr="0082322F">
              <w:rPr>
                <w:rFonts w:ascii="Times New Roman" w:hAnsi="Times New Roman" w:cs="Times New Roman"/>
                <w:sz w:val="24"/>
                <w:szCs w:val="24"/>
              </w:rPr>
              <w:t xml:space="preserve"> dhe </w:t>
            </w:r>
            <w:r>
              <w:rPr>
                <w:rFonts w:ascii="Times New Roman" w:hAnsi="Times New Roman" w:cs="Times New Roman"/>
                <w:sz w:val="24"/>
                <w:szCs w:val="24"/>
              </w:rPr>
              <w:t>shpjegon</w:t>
            </w:r>
            <w:r w:rsidR="00F23469" w:rsidRPr="0082322F">
              <w:rPr>
                <w:rFonts w:ascii="Times New Roman" w:hAnsi="Times New Roman" w:cs="Times New Roman"/>
                <w:sz w:val="24"/>
                <w:szCs w:val="24"/>
              </w:rPr>
              <w:t xml:space="preserve"> ngjyrat bazë dhe përzierj</w:t>
            </w:r>
            <w:r>
              <w:rPr>
                <w:rFonts w:ascii="Times New Roman" w:hAnsi="Times New Roman" w:cs="Times New Roman"/>
                <w:sz w:val="24"/>
                <w:szCs w:val="24"/>
              </w:rPr>
              <w:t>e</w:t>
            </w:r>
            <w:r w:rsidR="00F23469" w:rsidRPr="0082322F">
              <w:rPr>
                <w:rFonts w:ascii="Times New Roman" w:hAnsi="Times New Roman" w:cs="Times New Roman"/>
                <w:sz w:val="24"/>
                <w:szCs w:val="24"/>
              </w:rPr>
              <w:t>n e ngjyrave të dyta;</w:t>
            </w:r>
          </w:p>
          <w:p w14:paraId="6F0B378C" w14:textId="153A2120" w:rsidR="00F23469" w:rsidRPr="0082322F" w:rsidRDefault="00605D57" w:rsidP="00F23469">
            <w:pPr>
              <w:spacing w:after="0"/>
              <w:jc w:val="both"/>
              <w:rPr>
                <w:rFonts w:ascii="Times New Roman" w:hAnsi="Times New Roman" w:cs="Times New Roman"/>
                <w:sz w:val="24"/>
                <w:szCs w:val="24"/>
              </w:rPr>
            </w:pPr>
            <w:r>
              <w:rPr>
                <w:rFonts w:ascii="Times New Roman" w:hAnsi="Times New Roman" w:cs="Times New Roman"/>
                <w:sz w:val="24"/>
                <w:szCs w:val="24"/>
              </w:rPr>
              <w:t>- N</w:t>
            </w:r>
            <w:r w:rsidR="00F23469" w:rsidRPr="0082322F">
              <w:rPr>
                <w:rFonts w:ascii="Times New Roman" w:hAnsi="Times New Roman" w:cs="Times New Roman"/>
                <w:sz w:val="24"/>
                <w:szCs w:val="24"/>
              </w:rPr>
              <w:t>j</w:t>
            </w:r>
            <w:r>
              <w:rPr>
                <w:rFonts w:ascii="Times New Roman" w:hAnsi="Times New Roman" w:cs="Times New Roman"/>
                <w:sz w:val="24"/>
                <w:szCs w:val="24"/>
              </w:rPr>
              <w:t>e</w:t>
            </w:r>
            <w:r w:rsidR="00F23469" w:rsidRPr="0082322F">
              <w:rPr>
                <w:rFonts w:ascii="Times New Roman" w:hAnsi="Times New Roman" w:cs="Times New Roman"/>
                <w:sz w:val="24"/>
                <w:szCs w:val="24"/>
              </w:rPr>
              <w:t>h mënyrën e përdorimit të ngjyrave të ujit, akuarel, tempera;</w:t>
            </w:r>
          </w:p>
          <w:p w14:paraId="1C5EE62E" w14:textId="5ED4E4C4" w:rsidR="00F23469" w:rsidRPr="0082322F" w:rsidRDefault="00605D57" w:rsidP="00F23469">
            <w:pPr>
              <w:spacing w:after="0"/>
              <w:jc w:val="both"/>
              <w:rPr>
                <w:rFonts w:ascii="Times New Roman" w:hAnsi="Times New Roman" w:cs="Times New Roman"/>
                <w:sz w:val="24"/>
                <w:szCs w:val="24"/>
              </w:rPr>
            </w:pPr>
            <w:r>
              <w:rPr>
                <w:rFonts w:ascii="Times New Roman" w:hAnsi="Times New Roman" w:cs="Times New Roman"/>
                <w:sz w:val="24"/>
                <w:szCs w:val="24"/>
              </w:rPr>
              <w:t>- K</w:t>
            </w:r>
            <w:r w:rsidR="00F23469" w:rsidRPr="0082322F">
              <w:rPr>
                <w:rFonts w:ascii="Times New Roman" w:hAnsi="Times New Roman" w:cs="Times New Roman"/>
                <w:sz w:val="24"/>
                <w:szCs w:val="24"/>
              </w:rPr>
              <w:t>rijo</w:t>
            </w:r>
            <w:r>
              <w:rPr>
                <w:rFonts w:ascii="Times New Roman" w:hAnsi="Times New Roman" w:cs="Times New Roman"/>
                <w:sz w:val="24"/>
                <w:szCs w:val="24"/>
              </w:rPr>
              <w:t>n</w:t>
            </w:r>
            <w:r w:rsidR="00F23469" w:rsidRPr="0082322F">
              <w:rPr>
                <w:rFonts w:ascii="Times New Roman" w:hAnsi="Times New Roman" w:cs="Times New Roman"/>
                <w:sz w:val="24"/>
                <w:szCs w:val="24"/>
              </w:rPr>
              <w:t xml:space="preserve"> një kolazh me format gjeometrike dhe diskuto</w:t>
            </w:r>
            <w:r>
              <w:rPr>
                <w:rFonts w:ascii="Times New Roman" w:hAnsi="Times New Roman" w:cs="Times New Roman"/>
                <w:sz w:val="24"/>
                <w:szCs w:val="24"/>
              </w:rPr>
              <w:t>n</w:t>
            </w:r>
            <w:r w:rsidR="00F23469" w:rsidRPr="0082322F">
              <w:rPr>
                <w:rFonts w:ascii="Times New Roman" w:hAnsi="Times New Roman" w:cs="Times New Roman"/>
                <w:sz w:val="24"/>
                <w:szCs w:val="24"/>
              </w:rPr>
              <w:t xml:space="preserve"> mënyrën e </w:t>
            </w:r>
            <w:r w:rsidR="00F23469" w:rsidRPr="0082322F">
              <w:rPr>
                <w:rFonts w:ascii="Times New Roman" w:hAnsi="Times New Roman" w:cs="Times New Roman"/>
                <w:sz w:val="24"/>
                <w:szCs w:val="24"/>
              </w:rPr>
              <w:lastRenderedPageBreak/>
              <w:t>realizimit;</w:t>
            </w:r>
          </w:p>
          <w:p w14:paraId="7FB130F9" w14:textId="657C45A1" w:rsidR="00F23469" w:rsidRPr="0082322F" w:rsidRDefault="00F23469" w:rsidP="00605D57">
            <w:pPr>
              <w:spacing w:after="0"/>
              <w:rPr>
                <w:rFonts w:ascii="Times New Roman" w:hAnsi="Times New Roman" w:cs="Times New Roman"/>
                <w:sz w:val="24"/>
                <w:szCs w:val="24"/>
              </w:rPr>
            </w:pPr>
            <w:r w:rsidRPr="0082322F">
              <w:rPr>
                <w:rFonts w:ascii="Times New Roman" w:hAnsi="Times New Roman" w:cs="Times New Roman"/>
                <w:sz w:val="24"/>
                <w:szCs w:val="24"/>
              </w:rPr>
              <w:t>-</w:t>
            </w:r>
            <w:r w:rsidR="00605D57">
              <w:rPr>
                <w:rFonts w:ascii="Times New Roman" w:hAnsi="Times New Roman" w:cs="Times New Roman"/>
                <w:sz w:val="24"/>
                <w:szCs w:val="24"/>
              </w:rPr>
              <w:t xml:space="preserve"> Duke marrë shembuj të ndryshëm, komenton </w:t>
            </w:r>
            <w:r w:rsidRPr="0082322F">
              <w:rPr>
                <w:rFonts w:ascii="Times New Roman" w:hAnsi="Times New Roman" w:cs="Times New Roman"/>
                <w:sz w:val="24"/>
                <w:szCs w:val="24"/>
              </w:rPr>
              <w:t>përdorimin e ngjyrave në jetën e përditshme (flokët e individit, ngjyra e syve, veshjet, natyra sipas stinëve, makinat, ndërtesat;</w:t>
            </w:r>
          </w:p>
          <w:p w14:paraId="4BB0BE7C" w14:textId="5E95F493" w:rsidR="00F23469" w:rsidRPr="0082322F" w:rsidRDefault="00605D57" w:rsidP="00605D57">
            <w:pPr>
              <w:spacing w:after="0"/>
              <w:rPr>
                <w:rFonts w:ascii="Times New Roman" w:hAnsi="Times New Roman" w:cs="Times New Roman"/>
                <w:sz w:val="24"/>
                <w:szCs w:val="24"/>
              </w:rPr>
            </w:pPr>
            <w:r>
              <w:rPr>
                <w:rFonts w:ascii="Times New Roman" w:hAnsi="Times New Roman" w:cs="Times New Roman"/>
                <w:sz w:val="24"/>
                <w:szCs w:val="24"/>
              </w:rPr>
              <w:t xml:space="preserve">- Bisedon </w:t>
            </w:r>
            <w:r w:rsidR="00F23469" w:rsidRPr="0082322F">
              <w:rPr>
                <w:rFonts w:ascii="Times New Roman" w:hAnsi="Times New Roman" w:cs="Times New Roman"/>
                <w:sz w:val="24"/>
                <w:szCs w:val="24"/>
              </w:rPr>
              <w:t>për natyrën, kopshtin e lodrave dhe shembuj të tjerë që l</w:t>
            </w:r>
            <w:r>
              <w:rPr>
                <w:rFonts w:ascii="Times New Roman" w:hAnsi="Times New Roman" w:cs="Times New Roman"/>
                <w:sz w:val="24"/>
                <w:szCs w:val="24"/>
              </w:rPr>
              <w:t xml:space="preserve">ënë përshtypje dhe </w:t>
            </w:r>
            <w:r w:rsidR="00F23469" w:rsidRPr="0082322F">
              <w:rPr>
                <w:rFonts w:ascii="Times New Roman" w:hAnsi="Times New Roman" w:cs="Times New Roman"/>
                <w:sz w:val="24"/>
                <w:szCs w:val="24"/>
              </w:rPr>
              <w:t xml:space="preserve"> </w:t>
            </w:r>
            <w:r>
              <w:rPr>
                <w:rFonts w:ascii="Times New Roman" w:hAnsi="Times New Roman" w:cs="Times New Roman"/>
                <w:sz w:val="24"/>
                <w:szCs w:val="24"/>
              </w:rPr>
              <w:t>s</w:t>
            </w:r>
            <w:r w:rsidR="00F23469" w:rsidRPr="0082322F">
              <w:rPr>
                <w:rFonts w:ascii="Times New Roman" w:hAnsi="Times New Roman" w:cs="Times New Roman"/>
                <w:sz w:val="24"/>
                <w:szCs w:val="24"/>
              </w:rPr>
              <w:t>hkëpusin një moment për të ngjyrosur.</w:t>
            </w:r>
          </w:p>
          <w:p w14:paraId="36F902F3" w14:textId="3E59B8D7" w:rsidR="00F23469" w:rsidRPr="0082322F" w:rsidRDefault="00605D57" w:rsidP="00605D57">
            <w:pPr>
              <w:rPr>
                <w:rFonts w:ascii="Times New Roman" w:hAnsi="Times New Roman" w:cs="Times New Roman"/>
                <w:sz w:val="24"/>
                <w:szCs w:val="24"/>
              </w:rPr>
            </w:pPr>
            <w:r>
              <w:rPr>
                <w:rFonts w:ascii="Times New Roman" w:hAnsi="Times New Roman" w:cs="Times New Roman"/>
                <w:sz w:val="24"/>
                <w:szCs w:val="24"/>
              </w:rPr>
              <w:t>- P</w:t>
            </w:r>
            <w:r w:rsidR="00F23469" w:rsidRPr="0082322F">
              <w:rPr>
                <w:rFonts w:ascii="Times New Roman" w:hAnsi="Times New Roman" w:cs="Times New Roman"/>
                <w:sz w:val="24"/>
                <w:szCs w:val="24"/>
              </w:rPr>
              <w:t>ërshkrua</w:t>
            </w:r>
            <w:r>
              <w:rPr>
                <w:rFonts w:ascii="Times New Roman" w:hAnsi="Times New Roman" w:cs="Times New Roman"/>
                <w:sz w:val="24"/>
                <w:szCs w:val="24"/>
              </w:rPr>
              <w:t>n</w:t>
            </w:r>
            <w:r w:rsidR="00F23469" w:rsidRPr="0082322F">
              <w:rPr>
                <w:rFonts w:ascii="Times New Roman" w:hAnsi="Times New Roman" w:cs="Times New Roman"/>
                <w:sz w:val="24"/>
                <w:szCs w:val="24"/>
              </w:rPr>
              <w:t xml:space="preserve"> me pak fjalë një vepër me kolor të pëlqyer;</w:t>
            </w:r>
          </w:p>
          <w:p w14:paraId="26862534" w14:textId="3293BD54" w:rsidR="006D5CBA" w:rsidRPr="0082322F" w:rsidRDefault="006D5CBA" w:rsidP="00F23469">
            <w:pPr>
              <w:rPr>
                <w:rFonts w:ascii="Times New Roman" w:hAnsi="Times New Roman" w:cs="Times New Roman"/>
                <w:sz w:val="24"/>
                <w:szCs w:val="24"/>
              </w:rPr>
            </w:pPr>
          </w:p>
        </w:tc>
        <w:tc>
          <w:tcPr>
            <w:tcW w:w="2551" w:type="dxa"/>
            <w:gridSpan w:val="2"/>
          </w:tcPr>
          <w:p w14:paraId="5336AF50" w14:textId="1E833163" w:rsidR="00712362" w:rsidRPr="0082322F" w:rsidRDefault="00712362" w:rsidP="00712362">
            <w:pPr>
              <w:pBdr>
                <w:top w:val="nil"/>
                <w:left w:val="nil"/>
                <w:bottom w:val="nil"/>
                <w:right w:val="nil"/>
                <w:between w:val="nil"/>
              </w:pBdr>
              <w:ind w:left="120" w:right="317"/>
              <w:rPr>
                <w:rFonts w:ascii="Times New Roman" w:hAnsi="Times New Roman" w:cs="Times New Roman"/>
                <w:color w:val="231F20"/>
                <w:sz w:val="24"/>
                <w:szCs w:val="24"/>
              </w:rPr>
            </w:pPr>
            <w:r w:rsidRPr="0082322F">
              <w:rPr>
                <w:rFonts w:ascii="Times New Roman" w:hAnsi="Times New Roman" w:cs="Times New Roman"/>
                <w:color w:val="231F20"/>
                <w:sz w:val="24"/>
                <w:szCs w:val="24"/>
              </w:rPr>
              <w:lastRenderedPageBreak/>
              <w:t>18.</w:t>
            </w:r>
            <w:r w:rsidR="004603DC" w:rsidRPr="0082322F">
              <w:rPr>
                <w:rFonts w:ascii="Times New Roman" w:hAnsi="Times New Roman" w:cs="Times New Roman"/>
                <w:color w:val="231F20"/>
                <w:sz w:val="24"/>
                <w:szCs w:val="24"/>
              </w:rPr>
              <w:t xml:space="preserve"> </w:t>
            </w:r>
            <w:r w:rsidRPr="0082322F">
              <w:rPr>
                <w:rFonts w:ascii="Times New Roman" w:hAnsi="Times New Roman" w:cs="Times New Roman"/>
                <w:color w:val="231F20"/>
                <w:sz w:val="24"/>
                <w:szCs w:val="24"/>
              </w:rPr>
              <w:t>Vizatim</w:t>
            </w:r>
            <w:r w:rsidR="004D3D74" w:rsidRPr="0082322F">
              <w:rPr>
                <w:rFonts w:ascii="Times New Roman" w:hAnsi="Times New Roman" w:cs="Times New Roman"/>
                <w:color w:val="231F20"/>
                <w:sz w:val="24"/>
                <w:szCs w:val="24"/>
              </w:rPr>
              <w:t xml:space="preserve"> </w:t>
            </w:r>
            <w:r w:rsidRPr="0082322F">
              <w:rPr>
                <w:rFonts w:ascii="Times New Roman" w:eastAsia="Times New Roman" w:hAnsi="Times New Roman" w:cs="Times New Roman"/>
                <w:sz w:val="24"/>
                <w:szCs w:val="24"/>
              </w:rPr>
              <w:t>-</w:t>
            </w:r>
            <w:r w:rsidRPr="0082322F">
              <w:rPr>
                <w:rFonts w:ascii="Times New Roman" w:hAnsi="Times New Roman" w:cs="Times New Roman"/>
                <w:color w:val="231F20"/>
                <w:sz w:val="24"/>
                <w:szCs w:val="24"/>
              </w:rPr>
              <w:t xml:space="preserve"> </w:t>
            </w:r>
            <w:r w:rsidR="004D3D74" w:rsidRPr="0082322F">
              <w:rPr>
                <w:rFonts w:ascii="Times New Roman" w:hAnsi="Times New Roman" w:cs="Times New Roman"/>
                <w:color w:val="231F20"/>
                <w:sz w:val="24"/>
                <w:szCs w:val="24"/>
              </w:rPr>
              <w:t>p</w:t>
            </w:r>
            <w:r w:rsidRPr="0082322F">
              <w:rPr>
                <w:rFonts w:ascii="Times New Roman" w:hAnsi="Times New Roman" w:cs="Times New Roman"/>
                <w:color w:val="231F20"/>
                <w:sz w:val="24"/>
                <w:szCs w:val="24"/>
              </w:rPr>
              <w:t>ushimet dimërore</w:t>
            </w:r>
            <w:r w:rsidR="008B1432" w:rsidRPr="0082322F">
              <w:rPr>
                <w:rFonts w:ascii="Times New Roman" w:hAnsi="Times New Roman" w:cs="Times New Roman"/>
                <w:color w:val="231F20"/>
                <w:sz w:val="24"/>
                <w:szCs w:val="24"/>
              </w:rPr>
              <w:t xml:space="preserve"> (U)</w:t>
            </w:r>
          </w:p>
          <w:p w14:paraId="73F07BA8" w14:textId="6AA23F86" w:rsidR="00712362" w:rsidRPr="0082322F" w:rsidRDefault="00712362" w:rsidP="00712362">
            <w:pPr>
              <w:pBdr>
                <w:top w:val="nil"/>
                <w:left w:val="nil"/>
                <w:bottom w:val="nil"/>
                <w:right w:val="nil"/>
                <w:between w:val="nil"/>
              </w:pBdr>
              <w:ind w:left="120" w:right="317"/>
              <w:rPr>
                <w:rFonts w:ascii="Times New Roman" w:hAnsi="Times New Roman" w:cs="Times New Roman"/>
                <w:color w:val="231F20"/>
                <w:sz w:val="24"/>
                <w:szCs w:val="24"/>
              </w:rPr>
            </w:pPr>
            <w:r w:rsidRPr="0082322F">
              <w:rPr>
                <w:rFonts w:ascii="Times New Roman" w:hAnsi="Times New Roman" w:cs="Times New Roman"/>
                <w:color w:val="231F20"/>
                <w:sz w:val="24"/>
                <w:szCs w:val="24"/>
              </w:rPr>
              <w:t>19.</w:t>
            </w:r>
            <w:r w:rsidR="004603DC" w:rsidRPr="0082322F">
              <w:rPr>
                <w:rFonts w:ascii="Times New Roman" w:hAnsi="Times New Roman" w:cs="Times New Roman"/>
                <w:color w:val="231F20"/>
                <w:sz w:val="24"/>
                <w:szCs w:val="24"/>
              </w:rPr>
              <w:t xml:space="preserve"> </w:t>
            </w:r>
            <w:r w:rsidRPr="0082322F">
              <w:rPr>
                <w:rFonts w:ascii="Times New Roman" w:hAnsi="Times New Roman" w:cs="Times New Roman"/>
                <w:color w:val="231F20"/>
                <w:sz w:val="24"/>
                <w:szCs w:val="24"/>
              </w:rPr>
              <w:t xml:space="preserve">Format me kënde </w:t>
            </w:r>
            <w:r w:rsidR="008B1432" w:rsidRPr="0082322F">
              <w:rPr>
                <w:rFonts w:ascii="Times New Roman" w:hAnsi="Times New Roman" w:cs="Times New Roman"/>
                <w:color w:val="231F20"/>
                <w:sz w:val="24"/>
                <w:szCs w:val="24"/>
              </w:rPr>
              <w:t xml:space="preserve">(ZH) </w:t>
            </w:r>
            <w:r w:rsidRPr="0082322F">
              <w:rPr>
                <w:rFonts w:ascii="Times New Roman" w:hAnsi="Times New Roman" w:cs="Times New Roman"/>
                <w:color w:val="231F20"/>
                <w:sz w:val="24"/>
                <w:szCs w:val="24"/>
              </w:rPr>
              <w:t>fq.40,41</w:t>
            </w:r>
          </w:p>
          <w:p w14:paraId="6BC4D5F0" w14:textId="23ECE22B" w:rsidR="00712362" w:rsidRPr="0082322F" w:rsidRDefault="00712362" w:rsidP="00712362">
            <w:pPr>
              <w:widowControl w:val="0"/>
              <w:pBdr>
                <w:top w:val="nil"/>
                <w:left w:val="nil"/>
                <w:bottom w:val="nil"/>
                <w:right w:val="nil"/>
                <w:between w:val="nil"/>
              </w:pBdr>
              <w:tabs>
                <w:tab w:val="left" w:pos="512"/>
              </w:tabs>
              <w:spacing w:before="6" w:after="0"/>
              <w:ind w:right="38"/>
              <w:rPr>
                <w:rFonts w:ascii="Times New Roman" w:hAnsi="Times New Roman" w:cs="Times New Roman"/>
                <w:color w:val="000000"/>
                <w:sz w:val="24"/>
                <w:szCs w:val="24"/>
              </w:rPr>
            </w:pPr>
            <w:r w:rsidRPr="0082322F">
              <w:rPr>
                <w:rFonts w:ascii="Times New Roman" w:hAnsi="Times New Roman" w:cs="Times New Roman"/>
                <w:color w:val="231F20"/>
                <w:sz w:val="24"/>
                <w:szCs w:val="24"/>
              </w:rPr>
              <w:t>20.</w:t>
            </w:r>
            <w:r w:rsidR="004D3D74" w:rsidRPr="0082322F">
              <w:rPr>
                <w:rFonts w:ascii="Times New Roman" w:hAnsi="Times New Roman" w:cs="Times New Roman"/>
                <w:color w:val="231F20"/>
                <w:sz w:val="24"/>
                <w:szCs w:val="24"/>
              </w:rPr>
              <w:t xml:space="preserve"> </w:t>
            </w:r>
            <w:r w:rsidRPr="0082322F">
              <w:rPr>
                <w:rFonts w:ascii="Times New Roman" w:hAnsi="Times New Roman" w:cs="Times New Roman"/>
                <w:color w:val="231F20"/>
                <w:sz w:val="24"/>
                <w:szCs w:val="24"/>
              </w:rPr>
              <w:t>Stampimi me forma</w:t>
            </w:r>
            <w:r w:rsidR="008B1432" w:rsidRPr="0082322F">
              <w:rPr>
                <w:rFonts w:ascii="Times New Roman" w:hAnsi="Times New Roman" w:cs="Times New Roman"/>
                <w:color w:val="231F20"/>
                <w:sz w:val="24"/>
                <w:szCs w:val="24"/>
              </w:rPr>
              <w:t xml:space="preserve"> (U)</w:t>
            </w:r>
            <w:r w:rsidRPr="0082322F">
              <w:rPr>
                <w:rFonts w:ascii="Times New Roman" w:hAnsi="Times New Roman" w:cs="Times New Roman"/>
                <w:color w:val="231F20"/>
                <w:sz w:val="24"/>
                <w:szCs w:val="24"/>
              </w:rPr>
              <w:t xml:space="preserve"> fq.</w:t>
            </w:r>
            <w:r w:rsidR="004D3D74" w:rsidRPr="0082322F">
              <w:rPr>
                <w:rFonts w:ascii="Times New Roman" w:hAnsi="Times New Roman" w:cs="Times New Roman"/>
                <w:color w:val="231F20"/>
                <w:sz w:val="24"/>
                <w:szCs w:val="24"/>
              </w:rPr>
              <w:t xml:space="preserve"> </w:t>
            </w:r>
            <w:r w:rsidRPr="0082322F">
              <w:rPr>
                <w:rFonts w:ascii="Times New Roman" w:hAnsi="Times New Roman" w:cs="Times New Roman"/>
                <w:color w:val="231F20"/>
                <w:sz w:val="24"/>
                <w:szCs w:val="24"/>
              </w:rPr>
              <w:t>44,45 shtojca fq.</w:t>
            </w:r>
            <w:r w:rsidR="004D3D74" w:rsidRPr="0082322F">
              <w:rPr>
                <w:rFonts w:ascii="Times New Roman" w:hAnsi="Times New Roman" w:cs="Times New Roman"/>
                <w:color w:val="231F20"/>
                <w:sz w:val="24"/>
                <w:szCs w:val="24"/>
              </w:rPr>
              <w:t xml:space="preserve"> </w:t>
            </w:r>
            <w:r w:rsidRPr="0082322F">
              <w:rPr>
                <w:rFonts w:ascii="Times New Roman" w:hAnsi="Times New Roman" w:cs="Times New Roman"/>
                <w:color w:val="231F20"/>
                <w:sz w:val="24"/>
                <w:szCs w:val="24"/>
              </w:rPr>
              <w:t>83</w:t>
            </w:r>
          </w:p>
          <w:p w14:paraId="23778A31" w14:textId="485ED367" w:rsidR="004603DC" w:rsidRPr="0082322F" w:rsidRDefault="00712362" w:rsidP="004603DC">
            <w:pPr>
              <w:pBdr>
                <w:top w:val="nil"/>
                <w:left w:val="nil"/>
                <w:bottom w:val="nil"/>
                <w:right w:val="nil"/>
                <w:between w:val="nil"/>
              </w:pBdr>
              <w:ind w:right="317"/>
              <w:rPr>
                <w:rFonts w:ascii="Times New Roman" w:hAnsi="Times New Roman" w:cs="Times New Roman"/>
                <w:sz w:val="24"/>
                <w:szCs w:val="24"/>
              </w:rPr>
            </w:pPr>
            <w:r w:rsidRPr="0082322F">
              <w:rPr>
                <w:rFonts w:ascii="Times New Roman" w:hAnsi="Times New Roman" w:cs="Times New Roman"/>
                <w:color w:val="231F20"/>
                <w:sz w:val="24"/>
                <w:szCs w:val="24"/>
              </w:rPr>
              <w:t>21</w:t>
            </w:r>
            <w:r w:rsidR="004603DC" w:rsidRPr="0082322F">
              <w:rPr>
                <w:rFonts w:ascii="Times New Roman" w:hAnsi="Times New Roman" w:cs="Times New Roman"/>
                <w:color w:val="231F20"/>
                <w:sz w:val="24"/>
                <w:szCs w:val="24"/>
              </w:rPr>
              <w:t>.</w:t>
            </w:r>
            <w:r w:rsidRPr="0082322F">
              <w:rPr>
                <w:rFonts w:ascii="Times New Roman" w:hAnsi="Times New Roman" w:cs="Times New Roman"/>
                <w:sz w:val="24"/>
                <w:szCs w:val="24"/>
              </w:rPr>
              <w:t xml:space="preserve"> Krijojmë plastelinë </w:t>
            </w:r>
            <w:r w:rsidR="008B1432" w:rsidRPr="0082322F">
              <w:rPr>
                <w:rFonts w:ascii="Times New Roman" w:hAnsi="Times New Roman" w:cs="Times New Roman"/>
                <w:sz w:val="24"/>
                <w:szCs w:val="24"/>
              </w:rPr>
              <w:t xml:space="preserve">(U) </w:t>
            </w:r>
            <w:r w:rsidRPr="0082322F">
              <w:rPr>
                <w:rFonts w:ascii="Times New Roman" w:hAnsi="Times New Roman" w:cs="Times New Roman"/>
                <w:sz w:val="24"/>
                <w:szCs w:val="24"/>
              </w:rPr>
              <w:t>fq.</w:t>
            </w:r>
            <w:r w:rsidR="004D3D74" w:rsidRPr="0082322F">
              <w:rPr>
                <w:rFonts w:ascii="Times New Roman" w:hAnsi="Times New Roman" w:cs="Times New Roman"/>
                <w:sz w:val="24"/>
                <w:szCs w:val="24"/>
              </w:rPr>
              <w:t xml:space="preserve"> </w:t>
            </w:r>
            <w:r w:rsidRPr="0082322F">
              <w:rPr>
                <w:rFonts w:ascii="Times New Roman" w:hAnsi="Times New Roman" w:cs="Times New Roman"/>
                <w:sz w:val="24"/>
                <w:szCs w:val="24"/>
              </w:rPr>
              <w:t>43</w:t>
            </w:r>
          </w:p>
          <w:p w14:paraId="17A9E51E" w14:textId="2850A3B0" w:rsidR="00712362" w:rsidRPr="0082322F" w:rsidRDefault="00712362" w:rsidP="004603DC">
            <w:pPr>
              <w:pBdr>
                <w:top w:val="nil"/>
                <w:left w:val="nil"/>
                <w:bottom w:val="nil"/>
                <w:right w:val="nil"/>
                <w:between w:val="nil"/>
              </w:pBdr>
              <w:ind w:right="317"/>
              <w:rPr>
                <w:rFonts w:ascii="Times New Roman" w:hAnsi="Times New Roman" w:cs="Times New Roman"/>
                <w:sz w:val="24"/>
                <w:szCs w:val="24"/>
              </w:rPr>
            </w:pPr>
            <w:r w:rsidRPr="0082322F">
              <w:rPr>
                <w:rFonts w:ascii="Times New Roman" w:hAnsi="Times New Roman" w:cs="Times New Roman"/>
                <w:color w:val="231F20"/>
                <w:sz w:val="24"/>
                <w:szCs w:val="24"/>
              </w:rPr>
              <w:t>22.</w:t>
            </w:r>
            <w:r w:rsidR="004603DC" w:rsidRPr="0082322F">
              <w:rPr>
                <w:rFonts w:ascii="Times New Roman" w:hAnsi="Times New Roman" w:cs="Times New Roman"/>
                <w:color w:val="231F20"/>
                <w:sz w:val="24"/>
                <w:szCs w:val="24"/>
              </w:rPr>
              <w:t xml:space="preserve"> </w:t>
            </w:r>
            <w:r w:rsidRPr="0082322F">
              <w:rPr>
                <w:rFonts w:ascii="Times New Roman" w:hAnsi="Times New Roman" w:cs="Times New Roman"/>
                <w:color w:val="231F20"/>
                <w:sz w:val="24"/>
                <w:szCs w:val="24"/>
              </w:rPr>
              <w:t xml:space="preserve">Ilustrim i përrallës </w:t>
            </w:r>
            <w:r w:rsidR="008B1432" w:rsidRPr="0082322F">
              <w:rPr>
                <w:rFonts w:ascii="Times New Roman" w:hAnsi="Times New Roman" w:cs="Times New Roman"/>
                <w:color w:val="231F20"/>
                <w:sz w:val="24"/>
                <w:szCs w:val="24"/>
              </w:rPr>
              <w:t xml:space="preserve">(U) </w:t>
            </w:r>
            <w:r w:rsidRPr="0082322F">
              <w:rPr>
                <w:rFonts w:ascii="Times New Roman" w:hAnsi="Times New Roman" w:cs="Times New Roman"/>
                <w:color w:val="231F20"/>
                <w:sz w:val="24"/>
                <w:szCs w:val="24"/>
              </w:rPr>
              <w:t>fq.</w:t>
            </w:r>
            <w:r w:rsidR="004D3D74" w:rsidRPr="0082322F">
              <w:rPr>
                <w:rFonts w:ascii="Times New Roman" w:hAnsi="Times New Roman" w:cs="Times New Roman"/>
                <w:color w:val="231F20"/>
                <w:sz w:val="24"/>
                <w:szCs w:val="24"/>
              </w:rPr>
              <w:t xml:space="preserve"> </w:t>
            </w:r>
            <w:r w:rsidRPr="0082322F">
              <w:rPr>
                <w:rFonts w:ascii="Times New Roman" w:hAnsi="Times New Roman" w:cs="Times New Roman"/>
                <w:color w:val="231F20"/>
                <w:sz w:val="24"/>
                <w:szCs w:val="24"/>
              </w:rPr>
              <w:t>46,47</w:t>
            </w:r>
          </w:p>
          <w:p w14:paraId="6BC76193" w14:textId="4B54BC34" w:rsidR="00712362" w:rsidRPr="0082322F" w:rsidRDefault="00712362" w:rsidP="004603DC">
            <w:pPr>
              <w:pBdr>
                <w:top w:val="nil"/>
                <w:left w:val="nil"/>
                <w:bottom w:val="nil"/>
                <w:right w:val="nil"/>
                <w:between w:val="nil"/>
              </w:pBdr>
              <w:rPr>
                <w:rFonts w:ascii="Times New Roman" w:hAnsi="Times New Roman" w:cs="Times New Roman"/>
                <w:color w:val="000000"/>
                <w:sz w:val="24"/>
                <w:szCs w:val="24"/>
              </w:rPr>
            </w:pPr>
            <w:r w:rsidRPr="0082322F">
              <w:rPr>
                <w:rFonts w:ascii="Times New Roman" w:hAnsi="Times New Roman" w:cs="Times New Roman"/>
                <w:color w:val="000000"/>
                <w:sz w:val="24"/>
                <w:szCs w:val="24"/>
              </w:rPr>
              <w:t>23.</w:t>
            </w:r>
            <w:r w:rsidR="004603DC" w:rsidRPr="0082322F">
              <w:rPr>
                <w:rFonts w:ascii="Times New Roman" w:hAnsi="Times New Roman" w:cs="Times New Roman"/>
                <w:color w:val="000000"/>
                <w:sz w:val="24"/>
                <w:szCs w:val="24"/>
              </w:rPr>
              <w:t xml:space="preserve"> </w:t>
            </w:r>
            <w:r w:rsidRPr="0082322F">
              <w:rPr>
                <w:rFonts w:ascii="Times New Roman" w:hAnsi="Times New Roman" w:cs="Times New Roman"/>
                <w:color w:val="231F20"/>
                <w:sz w:val="24"/>
                <w:szCs w:val="24"/>
              </w:rPr>
              <w:t>Unë në rrugë</w:t>
            </w:r>
            <w:r w:rsidR="008B1432" w:rsidRPr="0082322F">
              <w:rPr>
                <w:rFonts w:ascii="Times New Roman" w:hAnsi="Times New Roman" w:cs="Times New Roman"/>
                <w:color w:val="231F20"/>
                <w:sz w:val="24"/>
                <w:szCs w:val="24"/>
              </w:rPr>
              <w:t xml:space="preserve"> (ZH)        </w:t>
            </w:r>
            <w:r w:rsidRPr="0082322F">
              <w:rPr>
                <w:rFonts w:ascii="Times New Roman" w:hAnsi="Times New Roman" w:cs="Times New Roman"/>
                <w:color w:val="231F20"/>
                <w:sz w:val="24"/>
                <w:szCs w:val="24"/>
              </w:rPr>
              <w:t xml:space="preserve"> fq.</w:t>
            </w:r>
            <w:r w:rsidR="004D3D74" w:rsidRPr="0082322F">
              <w:rPr>
                <w:rFonts w:ascii="Times New Roman" w:hAnsi="Times New Roman" w:cs="Times New Roman"/>
                <w:color w:val="231F20"/>
                <w:sz w:val="24"/>
                <w:szCs w:val="24"/>
              </w:rPr>
              <w:t xml:space="preserve"> </w:t>
            </w:r>
            <w:r w:rsidRPr="0082322F">
              <w:rPr>
                <w:rFonts w:ascii="Times New Roman" w:hAnsi="Times New Roman" w:cs="Times New Roman"/>
                <w:color w:val="231F20"/>
                <w:sz w:val="24"/>
                <w:szCs w:val="24"/>
              </w:rPr>
              <w:t>50,51</w:t>
            </w:r>
          </w:p>
          <w:p w14:paraId="5AF72EA6" w14:textId="0F772FDB" w:rsidR="00712362" w:rsidRPr="0082322F" w:rsidRDefault="00712362" w:rsidP="004603DC">
            <w:pPr>
              <w:widowControl w:val="0"/>
              <w:pBdr>
                <w:top w:val="nil"/>
                <w:left w:val="nil"/>
                <w:bottom w:val="nil"/>
                <w:right w:val="nil"/>
                <w:between w:val="nil"/>
              </w:pBdr>
              <w:tabs>
                <w:tab w:val="left" w:pos="511"/>
              </w:tabs>
              <w:spacing w:after="0"/>
              <w:rPr>
                <w:rFonts w:ascii="Times New Roman" w:hAnsi="Times New Roman" w:cs="Times New Roman"/>
                <w:color w:val="231F20"/>
                <w:sz w:val="24"/>
                <w:szCs w:val="24"/>
              </w:rPr>
            </w:pPr>
            <w:r w:rsidRPr="0082322F">
              <w:rPr>
                <w:rFonts w:ascii="Times New Roman" w:hAnsi="Times New Roman" w:cs="Times New Roman"/>
                <w:color w:val="231F20"/>
                <w:sz w:val="24"/>
                <w:szCs w:val="24"/>
              </w:rPr>
              <w:t>24.</w:t>
            </w:r>
            <w:r w:rsidR="004603DC" w:rsidRPr="0082322F">
              <w:rPr>
                <w:rFonts w:ascii="Times New Roman" w:hAnsi="Times New Roman" w:cs="Times New Roman"/>
                <w:color w:val="231F20"/>
                <w:sz w:val="24"/>
                <w:szCs w:val="24"/>
              </w:rPr>
              <w:t xml:space="preserve"> </w:t>
            </w:r>
            <w:r w:rsidRPr="0082322F">
              <w:rPr>
                <w:rFonts w:ascii="Times New Roman" w:hAnsi="Times New Roman" w:cs="Times New Roman"/>
                <w:color w:val="231F20"/>
                <w:sz w:val="24"/>
                <w:szCs w:val="24"/>
              </w:rPr>
              <w:t>Llojet e vijave dhe përdorimi i tyre</w:t>
            </w:r>
            <w:r w:rsidR="008B1432" w:rsidRPr="0082322F">
              <w:rPr>
                <w:rFonts w:ascii="Times New Roman" w:hAnsi="Times New Roman" w:cs="Times New Roman"/>
                <w:color w:val="231F20"/>
                <w:sz w:val="24"/>
                <w:szCs w:val="24"/>
              </w:rPr>
              <w:t xml:space="preserve"> (ZH)          </w:t>
            </w:r>
            <w:r w:rsidRPr="0082322F">
              <w:rPr>
                <w:rFonts w:ascii="Times New Roman" w:hAnsi="Times New Roman" w:cs="Times New Roman"/>
                <w:color w:val="231F20"/>
                <w:sz w:val="24"/>
                <w:szCs w:val="24"/>
              </w:rPr>
              <w:t xml:space="preserve"> fq.</w:t>
            </w:r>
            <w:r w:rsidR="004D3D74" w:rsidRPr="0082322F">
              <w:rPr>
                <w:rFonts w:ascii="Times New Roman" w:hAnsi="Times New Roman" w:cs="Times New Roman"/>
                <w:color w:val="231F20"/>
                <w:sz w:val="24"/>
                <w:szCs w:val="24"/>
              </w:rPr>
              <w:t xml:space="preserve"> </w:t>
            </w:r>
            <w:r w:rsidRPr="0082322F">
              <w:rPr>
                <w:rFonts w:ascii="Times New Roman" w:hAnsi="Times New Roman" w:cs="Times New Roman"/>
                <w:color w:val="231F20"/>
                <w:sz w:val="24"/>
                <w:szCs w:val="24"/>
              </w:rPr>
              <w:t>52,53</w:t>
            </w:r>
          </w:p>
          <w:p w14:paraId="57C58606" w14:textId="77777777" w:rsidR="00712362" w:rsidRPr="0082322F" w:rsidRDefault="00712362" w:rsidP="00712362">
            <w:pPr>
              <w:widowControl w:val="0"/>
              <w:pBdr>
                <w:top w:val="nil"/>
                <w:left w:val="nil"/>
                <w:bottom w:val="nil"/>
                <w:right w:val="nil"/>
                <w:between w:val="nil"/>
              </w:pBdr>
              <w:tabs>
                <w:tab w:val="left" w:pos="359"/>
              </w:tabs>
              <w:spacing w:after="0"/>
              <w:ind w:right="38"/>
              <w:rPr>
                <w:rFonts w:ascii="Times New Roman" w:hAnsi="Times New Roman" w:cs="Times New Roman"/>
                <w:color w:val="000000"/>
                <w:sz w:val="24"/>
                <w:szCs w:val="24"/>
              </w:rPr>
            </w:pPr>
          </w:p>
          <w:p w14:paraId="4FB36759" w14:textId="57203633" w:rsidR="00712362" w:rsidRPr="0082322F" w:rsidRDefault="00712362" w:rsidP="00712362">
            <w:pPr>
              <w:widowControl w:val="0"/>
              <w:pBdr>
                <w:top w:val="nil"/>
                <w:left w:val="nil"/>
                <w:bottom w:val="nil"/>
                <w:right w:val="nil"/>
                <w:between w:val="nil"/>
              </w:pBdr>
              <w:tabs>
                <w:tab w:val="left" w:pos="359"/>
              </w:tabs>
              <w:spacing w:after="0"/>
              <w:ind w:right="38"/>
              <w:rPr>
                <w:rFonts w:ascii="Times New Roman" w:hAnsi="Times New Roman" w:cs="Times New Roman"/>
                <w:color w:val="000000" w:themeColor="text1"/>
                <w:sz w:val="24"/>
                <w:szCs w:val="24"/>
              </w:rPr>
            </w:pPr>
            <w:r w:rsidRPr="0082322F">
              <w:rPr>
                <w:rFonts w:ascii="Times New Roman" w:hAnsi="Times New Roman" w:cs="Times New Roman"/>
                <w:color w:val="231F20"/>
                <w:sz w:val="24"/>
                <w:szCs w:val="24"/>
              </w:rPr>
              <w:t>25.</w:t>
            </w:r>
            <w:r w:rsidR="004603DC" w:rsidRPr="0082322F">
              <w:rPr>
                <w:rFonts w:ascii="Times New Roman" w:hAnsi="Times New Roman" w:cs="Times New Roman"/>
                <w:color w:val="231F20"/>
                <w:sz w:val="24"/>
                <w:szCs w:val="24"/>
              </w:rPr>
              <w:t xml:space="preserve"> </w:t>
            </w:r>
            <w:r w:rsidRPr="0082322F">
              <w:rPr>
                <w:rFonts w:ascii="Times New Roman" w:hAnsi="Times New Roman" w:cs="Times New Roman"/>
                <w:color w:val="000000" w:themeColor="text1"/>
                <w:sz w:val="24"/>
                <w:szCs w:val="24"/>
              </w:rPr>
              <w:t>Arkitektura - perceptimi i nj</w:t>
            </w:r>
            <w:r w:rsidR="004603DC" w:rsidRPr="0082322F">
              <w:rPr>
                <w:rFonts w:ascii="Times New Roman" w:hAnsi="Times New Roman" w:cs="Times New Roman"/>
                <w:color w:val="000000" w:themeColor="text1"/>
                <w:sz w:val="24"/>
                <w:szCs w:val="24"/>
              </w:rPr>
              <w:t>ë</w:t>
            </w:r>
            <w:r w:rsidRPr="0082322F">
              <w:rPr>
                <w:rFonts w:ascii="Times New Roman" w:hAnsi="Times New Roman" w:cs="Times New Roman"/>
                <w:color w:val="000000" w:themeColor="text1"/>
                <w:sz w:val="24"/>
                <w:szCs w:val="24"/>
              </w:rPr>
              <w:t xml:space="preserve"> qyteti</w:t>
            </w:r>
            <w:r w:rsidR="008B1432" w:rsidRPr="0082322F">
              <w:rPr>
                <w:rFonts w:ascii="Times New Roman" w:hAnsi="Times New Roman" w:cs="Times New Roman"/>
                <w:color w:val="000000" w:themeColor="text1"/>
                <w:sz w:val="24"/>
                <w:szCs w:val="24"/>
              </w:rPr>
              <w:t xml:space="preserve"> (ZH)</w:t>
            </w:r>
            <w:r w:rsidR="004D3D74" w:rsidRPr="0082322F">
              <w:rPr>
                <w:rFonts w:ascii="Times New Roman" w:hAnsi="Times New Roman" w:cs="Times New Roman"/>
                <w:color w:val="000000" w:themeColor="text1"/>
                <w:sz w:val="24"/>
                <w:szCs w:val="24"/>
              </w:rPr>
              <w:t xml:space="preserve"> </w:t>
            </w:r>
            <w:r w:rsidRPr="0082322F">
              <w:rPr>
                <w:rFonts w:ascii="Times New Roman" w:hAnsi="Times New Roman" w:cs="Times New Roman"/>
                <w:color w:val="000000" w:themeColor="text1"/>
                <w:sz w:val="24"/>
                <w:szCs w:val="24"/>
              </w:rPr>
              <w:t>fq.54,55</w:t>
            </w:r>
          </w:p>
          <w:p w14:paraId="3090B300" w14:textId="77777777" w:rsidR="00712362" w:rsidRPr="0082322F" w:rsidRDefault="00712362" w:rsidP="00712362">
            <w:pPr>
              <w:widowControl w:val="0"/>
              <w:pBdr>
                <w:top w:val="nil"/>
                <w:left w:val="nil"/>
                <w:bottom w:val="nil"/>
                <w:right w:val="nil"/>
                <w:between w:val="nil"/>
              </w:pBdr>
              <w:tabs>
                <w:tab w:val="left" w:pos="359"/>
              </w:tabs>
              <w:spacing w:after="0"/>
              <w:ind w:right="38"/>
              <w:rPr>
                <w:rFonts w:ascii="Times New Roman" w:hAnsi="Times New Roman" w:cs="Times New Roman"/>
                <w:color w:val="000000" w:themeColor="text1"/>
                <w:sz w:val="24"/>
                <w:szCs w:val="24"/>
              </w:rPr>
            </w:pPr>
          </w:p>
          <w:p w14:paraId="3A2FCF88" w14:textId="60F84A35" w:rsidR="00712362" w:rsidRPr="0082322F" w:rsidRDefault="00712362" w:rsidP="004603DC">
            <w:pPr>
              <w:widowControl w:val="0"/>
              <w:pBdr>
                <w:top w:val="nil"/>
                <w:left w:val="nil"/>
                <w:bottom w:val="nil"/>
                <w:right w:val="nil"/>
                <w:between w:val="nil"/>
              </w:pBdr>
              <w:tabs>
                <w:tab w:val="left" w:pos="512"/>
              </w:tabs>
              <w:spacing w:before="6" w:after="0"/>
              <w:ind w:right="67"/>
              <w:rPr>
                <w:rFonts w:ascii="Times New Roman" w:hAnsi="Times New Roman" w:cs="Times New Roman"/>
                <w:color w:val="000000" w:themeColor="text1"/>
                <w:sz w:val="24"/>
                <w:szCs w:val="24"/>
              </w:rPr>
            </w:pPr>
            <w:r w:rsidRPr="0082322F">
              <w:rPr>
                <w:rFonts w:ascii="Times New Roman" w:hAnsi="Times New Roman" w:cs="Times New Roman"/>
                <w:color w:val="000000" w:themeColor="text1"/>
                <w:sz w:val="24"/>
                <w:szCs w:val="24"/>
              </w:rPr>
              <w:t>26.</w:t>
            </w:r>
            <w:r w:rsidR="004603DC" w:rsidRPr="0082322F">
              <w:rPr>
                <w:rFonts w:ascii="Times New Roman" w:hAnsi="Times New Roman" w:cs="Times New Roman"/>
                <w:color w:val="000000" w:themeColor="text1"/>
                <w:sz w:val="24"/>
                <w:szCs w:val="24"/>
              </w:rPr>
              <w:t xml:space="preserve"> </w:t>
            </w:r>
            <w:r w:rsidRPr="0082322F">
              <w:rPr>
                <w:rFonts w:ascii="Times New Roman" w:hAnsi="Times New Roman" w:cs="Times New Roman"/>
                <w:color w:val="000000" w:themeColor="text1"/>
                <w:sz w:val="24"/>
                <w:szCs w:val="24"/>
              </w:rPr>
              <w:t>Teknikat dhe përdorimi i ngjyrave</w:t>
            </w:r>
            <w:r w:rsidR="008B1432" w:rsidRPr="0082322F">
              <w:rPr>
                <w:rFonts w:ascii="Times New Roman" w:hAnsi="Times New Roman" w:cs="Times New Roman"/>
                <w:color w:val="000000" w:themeColor="text1"/>
                <w:sz w:val="24"/>
                <w:szCs w:val="24"/>
              </w:rPr>
              <w:t xml:space="preserve"> (U) </w:t>
            </w:r>
            <w:r w:rsidRPr="0082322F">
              <w:rPr>
                <w:rFonts w:ascii="Times New Roman" w:hAnsi="Times New Roman" w:cs="Times New Roman"/>
                <w:color w:val="000000" w:themeColor="text1"/>
                <w:sz w:val="24"/>
                <w:szCs w:val="24"/>
              </w:rPr>
              <w:t xml:space="preserve"> fq.56,57</w:t>
            </w:r>
          </w:p>
          <w:p w14:paraId="5A95B076" w14:textId="77777777" w:rsidR="008B1432" w:rsidRPr="0082322F" w:rsidRDefault="008B1432" w:rsidP="004603DC">
            <w:pPr>
              <w:widowControl w:val="0"/>
              <w:pBdr>
                <w:top w:val="nil"/>
                <w:left w:val="nil"/>
                <w:bottom w:val="nil"/>
                <w:right w:val="nil"/>
                <w:between w:val="nil"/>
              </w:pBdr>
              <w:tabs>
                <w:tab w:val="left" w:pos="512"/>
              </w:tabs>
              <w:spacing w:before="6" w:after="0"/>
              <w:ind w:right="67"/>
              <w:rPr>
                <w:rFonts w:ascii="Times New Roman" w:hAnsi="Times New Roman" w:cs="Times New Roman"/>
                <w:color w:val="000000" w:themeColor="text1"/>
                <w:sz w:val="24"/>
                <w:szCs w:val="24"/>
              </w:rPr>
            </w:pPr>
          </w:p>
          <w:p w14:paraId="0EFD39BB" w14:textId="111A9E46" w:rsidR="008B1432" w:rsidRPr="0082322F" w:rsidRDefault="008B1432" w:rsidP="008B1432">
            <w:pPr>
              <w:widowControl w:val="0"/>
              <w:pBdr>
                <w:top w:val="nil"/>
                <w:left w:val="nil"/>
                <w:bottom w:val="nil"/>
                <w:right w:val="nil"/>
                <w:between w:val="nil"/>
              </w:pBdr>
              <w:tabs>
                <w:tab w:val="left" w:pos="511"/>
              </w:tabs>
              <w:spacing w:after="0"/>
              <w:rPr>
                <w:rFonts w:ascii="Times New Roman" w:hAnsi="Times New Roman" w:cs="Times New Roman"/>
                <w:color w:val="231F20"/>
                <w:sz w:val="24"/>
                <w:szCs w:val="24"/>
              </w:rPr>
            </w:pPr>
            <w:r w:rsidRPr="0082322F">
              <w:rPr>
                <w:rFonts w:ascii="Times New Roman" w:hAnsi="Times New Roman" w:cs="Times New Roman"/>
                <w:color w:val="231F20"/>
                <w:sz w:val="24"/>
                <w:szCs w:val="24"/>
              </w:rPr>
              <w:t xml:space="preserve">27. Ngjyrat në jetën e </w:t>
            </w:r>
            <w:r w:rsidRPr="0082322F">
              <w:rPr>
                <w:rFonts w:ascii="Times New Roman" w:hAnsi="Times New Roman" w:cs="Times New Roman"/>
                <w:color w:val="231F20"/>
                <w:sz w:val="24"/>
                <w:szCs w:val="24"/>
              </w:rPr>
              <w:lastRenderedPageBreak/>
              <w:t>përditshme (ZH) fq.58,59</w:t>
            </w:r>
          </w:p>
          <w:p w14:paraId="6C107370" w14:textId="5BFCE880" w:rsidR="00712362" w:rsidRPr="0082322F" w:rsidRDefault="00712362" w:rsidP="00712362">
            <w:pPr>
              <w:pStyle w:val="TableParagraph"/>
              <w:tabs>
                <w:tab w:val="left" w:pos="436"/>
              </w:tabs>
              <w:ind w:left="0"/>
              <w:rPr>
                <w:color w:val="231F20"/>
                <w:sz w:val="24"/>
                <w:szCs w:val="24"/>
                <w:lang w:val="sq-AL"/>
              </w:rPr>
            </w:pPr>
          </w:p>
        </w:tc>
        <w:tc>
          <w:tcPr>
            <w:tcW w:w="857" w:type="dxa"/>
          </w:tcPr>
          <w:p w14:paraId="6EDF4E46" w14:textId="44063C13" w:rsidR="00712362" w:rsidRPr="0082322F" w:rsidRDefault="008B1432" w:rsidP="00712362">
            <w:pPr>
              <w:spacing w:after="0" w:line="240" w:lineRule="auto"/>
              <w:jc w:val="center"/>
              <w:rPr>
                <w:rFonts w:ascii="Times New Roman" w:eastAsia="Times New Roman" w:hAnsi="Times New Roman" w:cs="Times New Roman"/>
                <w:color w:val="000000"/>
                <w:sz w:val="24"/>
                <w:szCs w:val="24"/>
                <w:lang w:val="en-US"/>
              </w:rPr>
            </w:pPr>
            <w:r w:rsidRPr="0082322F">
              <w:rPr>
                <w:rFonts w:ascii="Times New Roman" w:eastAsia="Times New Roman" w:hAnsi="Times New Roman" w:cs="Times New Roman"/>
                <w:color w:val="000000"/>
                <w:sz w:val="24"/>
                <w:szCs w:val="24"/>
              </w:rPr>
              <w:lastRenderedPageBreak/>
              <w:t>10</w:t>
            </w:r>
          </w:p>
        </w:tc>
        <w:tc>
          <w:tcPr>
            <w:tcW w:w="2520" w:type="dxa"/>
          </w:tcPr>
          <w:p w14:paraId="18CBB617" w14:textId="77777777" w:rsidR="00605D57" w:rsidRPr="00605D57" w:rsidRDefault="00605D57" w:rsidP="00605D57">
            <w:pPr>
              <w:spacing w:after="0"/>
              <w:rPr>
                <w:rFonts w:ascii="Times New Roman" w:hAnsi="Times New Roman" w:cs="Times New Roman"/>
                <w:sz w:val="24"/>
                <w:szCs w:val="24"/>
              </w:rPr>
            </w:pPr>
            <w:r w:rsidRPr="00605D57">
              <w:rPr>
                <w:rFonts w:ascii="Times New Roman" w:hAnsi="Times New Roman" w:cs="Times New Roman"/>
                <w:sz w:val="24"/>
                <w:szCs w:val="24"/>
              </w:rPr>
              <w:t>Mësimdhënia dhe të nxënët me nxënësin në qendër dhe gjithëpërfshirja;</w:t>
            </w:r>
          </w:p>
          <w:p w14:paraId="5A156180" w14:textId="77777777" w:rsidR="00605D57" w:rsidRPr="00605D57" w:rsidRDefault="00605D57" w:rsidP="00605D57">
            <w:pPr>
              <w:spacing w:after="0"/>
              <w:rPr>
                <w:rFonts w:ascii="Times New Roman" w:hAnsi="Times New Roman" w:cs="Times New Roman"/>
                <w:sz w:val="24"/>
                <w:szCs w:val="24"/>
              </w:rPr>
            </w:pPr>
            <w:r w:rsidRPr="00605D57">
              <w:rPr>
                <w:rFonts w:ascii="Times New Roman" w:hAnsi="Times New Roman" w:cs="Times New Roman"/>
                <w:sz w:val="24"/>
                <w:szCs w:val="24"/>
              </w:rPr>
              <w:t>Mësimdhënia dhe të nxënët e bazuar në arritjen e kompetencave;</w:t>
            </w:r>
          </w:p>
          <w:p w14:paraId="014A60D8" w14:textId="77777777" w:rsidR="00605D57" w:rsidRPr="00605D57" w:rsidRDefault="00605D57" w:rsidP="00605D57">
            <w:pPr>
              <w:spacing w:after="0"/>
              <w:rPr>
                <w:rFonts w:ascii="Times New Roman" w:hAnsi="Times New Roman" w:cs="Times New Roman"/>
                <w:sz w:val="24"/>
                <w:szCs w:val="24"/>
              </w:rPr>
            </w:pPr>
          </w:p>
          <w:p w14:paraId="11E6E4CD" w14:textId="108AE84C" w:rsidR="009D39B2" w:rsidRPr="0082322F" w:rsidRDefault="00605D57" w:rsidP="00605D57">
            <w:pPr>
              <w:spacing w:after="0"/>
              <w:rPr>
                <w:rFonts w:ascii="Times New Roman" w:hAnsi="Times New Roman" w:cs="Times New Roman"/>
                <w:sz w:val="24"/>
                <w:szCs w:val="24"/>
              </w:rPr>
            </w:pPr>
            <w:r w:rsidRPr="00605D57">
              <w:rPr>
                <w:rFonts w:ascii="Times New Roman" w:hAnsi="Times New Roman" w:cs="Times New Roman"/>
                <w:sz w:val="24"/>
                <w:szCs w:val="24"/>
              </w:rPr>
              <w:t>Mësimd</w:t>
            </w:r>
            <w:r>
              <w:rPr>
                <w:rFonts w:ascii="Times New Roman" w:hAnsi="Times New Roman" w:cs="Times New Roman"/>
                <w:sz w:val="24"/>
                <w:szCs w:val="24"/>
              </w:rPr>
              <w:t>hënia dhe të nxënët e integruar;</w:t>
            </w:r>
            <w:r w:rsidR="009D39B2" w:rsidRPr="0082322F">
              <w:rPr>
                <w:rFonts w:ascii="Times New Roman" w:hAnsi="Times New Roman" w:cs="Times New Roman"/>
                <w:sz w:val="24"/>
                <w:szCs w:val="24"/>
              </w:rPr>
              <w:br/>
            </w:r>
          </w:p>
          <w:p w14:paraId="61E451C8" w14:textId="77777777" w:rsidR="009D39B2" w:rsidRPr="0082322F" w:rsidRDefault="009D39B2" w:rsidP="009D39B2">
            <w:pPr>
              <w:spacing w:after="0"/>
              <w:rPr>
                <w:rFonts w:ascii="Times New Roman" w:hAnsi="Times New Roman" w:cs="Times New Roman"/>
                <w:sz w:val="24"/>
                <w:szCs w:val="24"/>
              </w:rPr>
            </w:pPr>
          </w:p>
          <w:p w14:paraId="0F22402C" w14:textId="3BFE7364" w:rsidR="009D39B2" w:rsidRPr="0082322F" w:rsidRDefault="009D39B2" w:rsidP="009D39B2">
            <w:pPr>
              <w:spacing w:after="0"/>
              <w:rPr>
                <w:rFonts w:ascii="Times New Roman" w:hAnsi="Times New Roman" w:cs="Times New Roman"/>
                <w:sz w:val="24"/>
                <w:szCs w:val="24"/>
              </w:rPr>
            </w:pPr>
            <w:r w:rsidRPr="0082322F">
              <w:rPr>
                <w:rFonts w:ascii="Times New Roman" w:hAnsi="Times New Roman" w:cs="Times New Roman"/>
                <w:sz w:val="24"/>
                <w:szCs w:val="24"/>
              </w:rPr>
              <w:t>- Mësimdhënia dhe të nxënit e diferencuar</w:t>
            </w:r>
            <w:r w:rsidR="00605D57">
              <w:rPr>
                <w:rFonts w:ascii="Times New Roman" w:hAnsi="Times New Roman" w:cs="Times New Roman"/>
                <w:sz w:val="24"/>
                <w:szCs w:val="24"/>
              </w:rPr>
              <w:t>.</w:t>
            </w:r>
            <w:r w:rsidRPr="0082322F">
              <w:rPr>
                <w:rFonts w:ascii="Times New Roman" w:hAnsi="Times New Roman" w:cs="Times New Roman"/>
                <w:sz w:val="24"/>
                <w:szCs w:val="24"/>
              </w:rPr>
              <w:br/>
            </w:r>
          </w:p>
          <w:p w14:paraId="30049BA5" w14:textId="77777777" w:rsidR="009D39B2" w:rsidRPr="0082322F" w:rsidRDefault="009D39B2" w:rsidP="009D39B2">
            <w:pPr>
              <w:rPr>
                <w:rFonts w:ascii="Times New Roman" w:hAnsi="Times New Roman" w:cs="Times New Roman"/>
                <w:sz w:val="24"/>
                <w:szCs w:val="24"/>
              </w:rPr>
            </w:pPr>
          </w:p>
          <w:p w14:paraId="3BD3E39B" w14:textId="77777777" w:rsidR="009D39B2" w:rsidRPr="0082322F" w:rsidRDefault="009D39B2" w:rsidP="009D39B2">
            <w:pPr>
              <w:rPr>
                <w:rFonts w:ascii="Times New Roman" w:hAnsi="Times New Roman" w:cs="Times New Roman"/>
                <w:sz w:val="24"/>
                <w:szCs w:val="24"/>
              </w:rPr>
            </w:pPr>
          </w:p>
          <w:p w14:paraId="4ACF82E8" w14:textId="77777777" w:rsidR="009D39B2" w:rsidRPr="0082322F" w:rsidRDefault="009D39B2" w:rsidP="009D39B2">
            <w:pPr>
              <w:rPr>
                <w:rFonts w:ascii="Times New Roman" w:hAnsi="Times New Roman" w:cs="Times New Roman"/>
                <w:sz w:val="24"/>
                <w:szCs w:val="24"/>
              </w:rPr>
            </w:pPr>
          </w:p>
          <w:p w14:paraId="15DDD0B5" w14:textId="77777777" w:rsidR="009D39B2" w:rsidRPr="0082322F" w:rsidRDefault="009D39B2" w:rsidP="009D39B2">
            <w:pPr>
              <w:rPr>
                <w:rFonts w:ascii="Times New Roman" w:hAnsi="Times New Roman" w:cs="Times New Roman"/>
                <w:sz w:val="24"/>
                <w:szCs w:val="24"/>
              </w:rPr>
            </w:pPr>
          </w:p>
          <w:p w14:paraId="799C5BBC" w14:textId="77777777" w:rsidR="009D39B2" w:rsidRPr="0082322F" w:rsidRDefault="009D39B2" w:rsidP="009D39B2">
            <w:pPr>
              <w:rPr>
                <w:rFonts w:ascii="Times New Roman" w:hAnsi="Times New Roman" w:cs="Times New Roman"/>
                <w:sz w:val="24"/>
                <w:szCs w:val="24"/>
              </w:rPr>
            </w:pPr>
          </w:p>
          <w:p w14:paraId="7E782D09" w14:textId="77777777" w:rsidR="009D39B2" w:rsidRPr="0082322F" w:rsidRDefault="009D39B2" w:rsidP="009D39B2">
            <w:pPr>
              <w:rPr>
                <w:rFonts w:ascii="Times New Roman" w:hAnsi="Times New Roman" w:cs="Times New Roman"/>
                <w:sz w:val="24"/>
                <w:szCs w:val="24"/>
              </w:rPr>
            </w:pPr>
          </w:p>
          <w:p w14:paraId="17FC15AB" w14:textId="66BD1204" w:rsidR="00712362" w:rsidRPr="0082322F" w:rsidRDefault="00712362" w:rsidP="00712362">
            <w:pPr>
              <w:spacing w:after="0" w:line="240" w:lineRule="auto"/>
              <w:rPr>
                <w:rFonts w:ascii="Times New Roman" w:eastAsia="Times New Roman" w:hAnsi="Times New Roman" w:cs="Times New Roman"/>
                <w:color w:val="000000"/>
                <w:sz w:val="24"/>
                <w:szCs w:val="24"/>
              </w:rPr>
            </w:pPr>
          </w:p>
        </w:tc>
        <w:tc>
          <w:tcPr>
            <w:tcW w:w="1710" w:type="dxa"/>
            <w:gridSpan w:val="2"/>
          </w:tcPr>
          <w:p w14:paraId="67E60204" w14:textId="77777777" w:rsidR="00C27701" w:rsidRPr="0082322F" w:rsidRDefault="00C27701" w:rsidP="00C27701">
            <w:pPr>
              <w:pStyle w:val="TableParagraph"/>
              <w:spacing w:line="276" w:lineRule="auto"/>
              <w:ind w:left="0" w:right="290"/>
              <w:rPr>
                <w:color w:val="231F20"/>
                <w:spacing w:val="-3"/>
                <w:sz w:val="24"/>
                <w:szCs w:val="24"/>
                <w:lang w:val="sv-SE"/>
              </w:rPr>
            </w:pPr>
            <w:r w:rsidRPr="0082322F">
              <w:rPr>
                <w:color w:val="231F20"/>
                <w:spacing w:val="-3"/>
                <w:sz w:val="24"/>
                <w:szCs w:val="24"/>
                <w:lang w:val="sv-SE"/>
              </w:rPr>
              <w:t>Vlerësim somativ;</w:t>
            </w:r>
          </w:p>
          <w:p w14:paraId="7DE84F02" w14:textId="77777777" w:rsidR="00C27701" w:rsidRPr="0082322F" w:rsidRDefault="00C27701" w:rsidP="00C27701">
            <w:pPr>
              <w:pStyle w:val="TableParagraph"/>
              <w:spacing w:line="276" w:lineRule="auto"/>
              <w:ind w:right="290"/>
              <w:rPr>
                <w:color w:val="231F20"/>
                <w:spacing w:val="-3"/>
                <w:sz w:val="24"/>
                <w:szCs w:val="24"/>
                <w:lang w:val="sv-SE"/>
              </w:rPr>
            </w:pPr>
          </w:p>
          <w:p w14:paraId="542BEDB8" w14:textId="2B9D9D9E" w:rsidR="00C27701" w:rsidRPr="0082322F" w:rsidRDefault="00C27701" w:rsidP="00C27701">
            <w:pPr>
              <w:pStyle w:val="TableParagraph"/>
              <w:spacing w:line="276" w:lineRule="auto"/>
              <w:ind w:left="0" w:right="290"/>
              <w:rPr>
                <w:color w:val="231F20"/>
                <w:spacing w:val="-3"/>
                <w:sz w:val="24"/>
                <w:szCs w:val="24"/>
                <w:lang w:val="sv-SE"/>
              </w:rPr>
            </w:pPr>
            <w:r w:rsidRPr="0082322F">
              <w:rPr>
                <w:color w:val="231F20"/>
                <w:spacing w:val="-3"/>
                <w:sz w:val="24"/>
                <w:szCs w:val="24"/>
                <w:lang w:val="sv-SE"/>
              </w:rPr>
              <w:t>Vlerësim formativ</w:t>
            </w:r>
            <w:r w:rsidR="00605D57">
              <w:rPr>
                <w:color w:val="231F20"/>
                <w:spacing w:val="-3"/>
                <w:sz w:val="24"/>
                <w:szCs w:val="24"/>
                <w:lang w:val="sv-SE"/>
              </w:rPr>
              <w:t>;</w:t>
            </w:r>
            <w:bookmarkStart w:id="0" w:name="_GoBack"/>
            <w:bookmarkEnd w:id="0"/>
          </w:p>
          <w:p w14:paraId="344B9E8F" w14:textId="77777777" w:rsidR="00C27701" w:rsidRPr="0082322F" w:rsidRDefault="00C27701" w:rsidP="00C27701">
            <w:pPr>
              <w:pStyle w:val="TableParagraph"/>
              <w:spacing w:line="276" w:lineRule="auto"/>
              <w:ind w:right="290"/>
              <w:rPr>
                <w:color w:val="231F20"/>
                <w:spacing w:val="-3"/>
                <w:sz w:val="24"/>
                <w:szCs w:val="24"/>
                <w:lang w:val="sv-SE"/>
              </w:rPr>
            </w:pPr>
          </w:p>
          <w:p w14:paraId="540EB14F" w14:textId="77777777" w:rsidR="00C27701" w:rsidRPr="0082322F" w:rsidRDefault="00C27701" w:rsidP="00C27701">
            <w:pPr>
              <w:pStyle w:val="TableParagraph"/>
              <w:spacing w:line="276" w:lineRule="auto"/>
              <w:ind w:left="0" w:right="290"/>
              <w:rPr>
                <w:sz w:val="24"/>
                <w:szCs w:val="24"/>
                <w:lang w:val="sv-SE"/>
              </w:rPr>
            </w:pPr>
            <w:r w:rsidRPr="0082322F">
              <w:rPr>
                <w:color w:val="231F20"/>
                <w:spacing w:val="-3"/>
                <w:sz w:val="24"/>
                <w:szCs w:val="24"/>
                <w:lang w:val="sv-SE"/>
              </w:rPr>
              <w:t xml:space="preserve">Vlerësim </w:t>
            </w:r>
            <w:r w:rsidRPr="0082322F">
              <w:rPr>
                <w:color w:val="231F20"/>
                <w:spacing w:val="-2"/>
                <w:sz w:val="24"/>
                <w:szCs w:val="24"/>
                <w:lang w:val="sv-SE"/>
              </w:rPr>
              <w:t>i</w:t>
            </w:r>
            <w:r w:rsidRPr="0082322F">
              <w:rPr>
                <w:color w:val="231F20"/>
                <w:spacing w:val="-42"/>
                <w:sz w:val="24"/>
                <w:szCs w:val="24"/>
                <w:lang w:val="sv-SE"/>
              </w:rPr>
              <w:t xml:space="preserve"> </w:t>
            </w:r>
            <w:r w:rsidRPr="0082322F">
              <w:rPr>
                <w:color w:val="231F20"/>
                <w:sz w:val="24"/>
                <w:szCs w:val="24"/>
                <w:lang w:val="sv-SE"/>
              </w:rPr>
              <w:t>vazhdueshëm;</w:t>
            </w:r>
          </w:p>
          <w:p w14:paraId="52B509FA" w14:textId="77777777" w:rsidR="00C27701" w:rsidRPr="0082322F" w:rsidRDefault="00C27701" w:rsidP="00C27701">
            <w:pPr>
              <w:pStyle w:val="TableParagraph"/>
              <w:spacing w:line="276" w:lineRule="auto"/>
              <w:rPr>
                <w:sz w:val="24"/>
                <w:szCs w:val="24"/>
                <w:lang w:val="sv-SE"/>
              </w:rPr>
            </w:pPr>
          </w:p>
          <w:p w14:paraId="064C9357" w14:textId="77777777" w:rsidR="00C27701" w:rsidRPr="0082322F" w:rsidRDefault="00C27701" w:rsidP="00C27701">
            <w:pPr>
              <w:pStyle w:val="TableParagraph"/>
              <w:spacing w:line="276" w:lineRule="auto"/>
              <w:ind w:left="0" w:right="91"/>
              <w:rPr>
                <w:color w:val="231F20"/>
                <w:sz w:val="24"/>
                <w:szCs w:val="24"/>
                <w:lang w:val="sq-AL"/>
              </w:rPr>
            </w:pPr>
            <w:r w:rsidRPr="0082322F">
              <w:rPr>
                <w:color w:val="231F20"/>
                <w:sz w:val="24"/>
                <w:szCs w:val="24"/>
                <w:lang w:val="sq-AL"/>
              </w:rPr>
              <w:t>Vlerësim</w:t>
            </w:r>
            <w:r w:rsidRPr="0082322F">
              <w:rPr>
                <w:color w:val="231F20"/>
                <w:spacing w:val="1"/>
                <w:sz w:val="24"/>
                <w:szCs w:val="24"/>
                <w:lang w:val="sq-AL"/>
              </w:rPr>
              <w:t xml:space="preserve"> </w:t>
            </w:r>
            <w:r w:rsidRPr="0082322F">
              <w:rPr>
                <w:color w:val="231F20"/>
                <w:sz w:val="24"/>
                <w:szCs w:val="24"/>
                <w:lang w:val="sq-AL"/>
              </w:rPr>
              <w:t>përmbledhës;</w:t>
            </w:r>
          </w:p>
          <w:p w14:paraId="42BD2A13" w14:textId="77777777" w:rsidR="00C27701" w:rsidRPr="0082322F" w:rsidRDefault="00C27701" w:rsidP="00C27701">
            <w:pPr>
              <w:pStyle w:val="TableParagraph"/>
              <w:spacing w:line="276" w:lineRule="auto"/>
              <w:ind w:left="0" w:right="91"/>
              <w:rPr>
                <w:color w:val="231F20"/>
                <w:sz w:val="24"/>
                <w:szCs w:val="24"/>
                <w:lang w:val="sq-AL"/>
              </w:rPr>
            </w:pPr>
          </w:p>
          <w:p w14:paraId="6E0400F4" w14:textId="77777777" w:rsidR="00C27701" w:rsidRPr="0082322F" w:rsidRDefault="00C27701" w:rsidP="00C27701">
            <w:pPr>
              <w:pStyle w:val="TableParagraph"/>
              <w:spacing w:line="276" w:lineRule="auto"/>
              <w:ind w:left="0" w:right="91"/>
              <w:rPr>
                <w:sz w:val="24"/>
                <w:szCs w:val="24"/>
                <w:lang w:val="sq-AL"/>
              </w:rPr>
            </w:pPr>
            <w:r w:rsidRPr="0082322F">
              <w:rPr>
                <w:color w:val="231F20"/>
                <w:sz w:val="24"/>
                <w:szCs w:val="24"/>
                <w:lang w:val="sq-AL"/>
              </w:rPr>
              <w:t>(Vendos instrumentet).</w:t>
            </w:r>
          </w:p>
          <w:p w14:paraId="71E19040" w14:textId="77777777" w:rsidR="00712362" w:rsidRPr="0082322F" w:rsidRDefault="00712362" w:rsidP="00712362">
            <w:pPr>
              <w:pStyle w:val="TableParagraph"/>
              <w:spacing w:line="249" w:lineRule="auto"/>
              <w:ind w:left="80" w:right="91"/>
              <w:rPr>
                <w:color w:val="000000"/>
                <w:sz w:val="24"/>
                <w:szCs w:val="24"/>
                <w:lang w:val="sv-SE"/>
              </w:rPr>
            </w:pPr>
          </w:p>
        </w:tc>
        <w:tc>
          <w:tcPr>
            <w:tcW w:w="1895" w:type="dxa"/>
          </w:tcPr>
          <w:p w14:paraId="049DE803" w14:textId="77777777" w:rsidR="00712362" w:rsidRPr="0082322F" w:rsidRDefault="00712362" w:rsidP="00712362">
            <w:pPr>
              <w:rPr>
                <w:rFonts w:ascii="Times New Roman" w:eastAsia="Times New Roman" w:hAnsi="Times New Roman" w:cs="Times New Roman"/>
                <w:sz w:val="24"/>
                <w:szCs w:val="24"/>
              </w:rPr>
            </w:pPr>
            <w:r w:rsidRPr="0082322F">
              <w:rPr>
                <w:rFonts w:ascii="Times New Roman" w:eastAsia="Times New Roman" w:hAnsi="Times New Roman" w:cs="Times New Roman"/>
                <w:sz w:val="24"/>
                <w:szCs w:val="24"/>
              </w:rPr>
              <w:t xml:space="preserve">Gjuhë shqipe;  Matematikë; </w:t>
            </w:r>
            <w:r w:rsidRPr="0082322F">
              <w:rPr>
                <w:rFonts w:ascii="Times New Roman" w:eastAsia="Times New Roman" w:hAnsi="Times New Roman" w:cs="Times New Roman"/>
                <w:sz w:val="24"/>
                <w:szCs w:val="24"/>
              </w:rPr>
              <w:br/>
              <w:t>Art figurativ;</w:t>
            </w:r>
            <w:r w:rsidRPr="0082322F">
              <w:rPr>
                <w:rFonts w:ascii="Times New Roman" w:eastAsia="Times New Roman" w:hAnsi="Times New Roman" w:cs="Times New Roman"/>
                <w:sz w:val="24"/>
                <w:szCs w:val="24"/>
              </w:rPr>
              <w:br/>
              <w:t xml:space="preserve">Njeriu dhe natyra; </w:t>
            </w:r>
            <w:r w:rsidRPr="0082322F">
              <w:rPr>
                <w:rFonts w:ascii="Times New Roman" w:eastAsia="Times New Roman" w:hAnsi="Times New Roman" w:cs="Times New Roman"/>
                <w:sz w:val="24"/>
                <w:szCs w:val="24"/>
              </w:rPr>
              <w:br/>
              <w:t>Shoqëria dhe mjedisi; Shkathtësi për jetë.</w:t>
            </w:r>
          </w:p>
          <w:p w14:paraId="38DA65E0" w14:textId="77777777" w:rsidR="00712362" w:rsidRPr="0082322F" w:rsidRDefault="00712362" w:rsidP="00712362">
            <w:pPr>
              <w:rPr>
                <w:rFonts w:ascii="Times New Roman" w:eastAsia="Times New Roman" w:hAnsi="Times New Roman" w:cs="Times New Roman"/>
                <w:b/>
                <w:sz w:val="24"/>
                <w:szCs w:val="24"/>
              </w:rPr>
            </w:pPr>
            <w:r w:rsidRPr="0082322F">
              <w:rPr>
                <w:rFonts w:ascii="Times New Roman" w:eastAsia="Times New Roman" w:hAnsi="Times New Roman" w:cs="Times New Roman"/>
                <w:b/>
                <w:sz w:val="24"/>
                <w:szCs w:val="24"/>
              </w:rPr>
              <w:t>Çështjet ndërkurri- kulare:</w:t>
            </w:r>
          </w:p>
          <w:p w14:paraId="6817B832" w14:textId="2D83115A" w:rsidR="00712362" w:rsidRPr="0082322F" w:rsidRDefault="00712362" w:rsidP="00712362">
            <w:pPr>
              <w:rPr>
                <w:rFonts w:ascii="Times New Roman" w:hAnsi="Times New Roman" w:cs="Times New Roman"/>
                <w:color w:val="231F20"/>
                <w:sz w:val="24"/>
                <w:szCs w:val="24"/>
              </w:rPr>
            </w:pPr>
            <w:r w:rsidRPr="0082322F">
              <w:rPr>
                <w:rFonts w:ascii="Times New Roman" w:eastAsia="Times New Roman" w:hAnsi="Times New Roman" w:cs="Times New Roman"/>
                <w:color w:val="231F20"/>
                <w:sz w:val="24"/>
                <w:szCs w:val="24"/>
              </w:rPr>
              <w:t>Edukimi për paqe.</w:t>
            </w:r>
          </w:p>
        </w:tc>
        <w:tc>
          <w:tcPr>
            <w:tcW w:w="1471" w:type="dxa"/>
            <w:gridSpan w:val="2"/>
          </w:tcPr>
          <w:p w14:paraId="183D6E68" w14:textId="77777777" w:rsidR="00712362" w:rsidRPr="0082322F" w:rsidRDefault="00712362" w:rsidP="00712362">
            <w:pPr>
              <w:widowControl w:val="0"/>
              <w:spacing w:after="0"/>
              <w:ind w:right="334"/>
              <w:rPr>
                <w:rFonts w:ascii="Times New Roman" w:eastAsia="Times New Roman" w:hAnsi="Times New Roman" w:cs="Times New Roman"/>
                <w:sz w:val="24"/>
                <w:szCs w:val="24"/>
              </w:rPr>
            </w:pPr>
          </w:p>
          <w:p w14:paraId="07C154EA" w14:textId="77777777" w:rsidR="00712362" w:rsidRPr="0082322F" w:rsidRDefault="00712362" w:rsidP="00712362">
            <w:pPr>
              <w:rPr>
                <w:rFonts w:ascii="Times New Roman" w:eastAsia="Times New Roman" w:hAnsi="Times New Roman" w:cs="Times New Roman"/>
                <w:color w:val="000000"/>
                <w:sz w:val="24"/>
                <w:szCs w:val="24"/>
              </w:rPr>
            </w:pPr>
            <w:r w:rsidRPr="0082322F">
              <w:rPr>
                <w:rFonts w:ascii="Times New Roman" w:eastAsia="Times New Roman" w:hAnsi="Times New Roman" w:cs="Times New Roman"/>
                <w:color w:val="000000"/>
                <w:sz w:val="24"/>
                <w:szCs w:val="24"/>
              </w:rPr>
              <w:t>“Edukatë figurative 3”</w:t>
            </w:r>
          </w:p>
          <w:p w14:paraId="1EE35347" w14:textId="77777777" w:rsidR="00712362" w:rsidRPr="0082322F" w:rsidRDefault="00712362" w:rsidP="00712362">
            <w:pPr>
              <w:rPr>
                <w:rFonts w:ascii="Times New Roman" w:eastAsia="Times New Roman" w:hAnsi="Times New Roman" w:cs="Times New Roman"/>
                <w:color w:val="000000"/>
                <w:sz w:val="24"/>
                <w:szCs w:val="24"/>
              </w:rPr>
            </w:pPr>
          </w:p>
          <w:p w14:paraId="2E28D7ED" w14:textId="77777777" w:rsidR="00712362" w:rsidRPr="0082322F" w:rsidRDefault="00712362" w:rsidP="00712362">
            <w:pPr>
              <w:rPr>
                <w:rFonts w:ascii="Times New Roman" w:eastAsia="Times New Roman" w:hAnsi="Times New Roman" w:cs="Times New Roman"/>
                <w:color w:val="000000"/>
                <w:sz w:val="24"/>
                <w:szCs w:val="24"/>
                <w:lang w:val="en-US"/>
              </w:rPr>
            </w:pPr>
          </w:p>
        </w:tc>
      </w:tr>
    </w:tbl>
    <w:p w14:paraId="73FB27C9" w14:textId="77777777" w:rsidR="00175BDC" w:rsidRPr="0082322F" w:rsidRDefault="00175BDC">
      <w:pPr>
        <w:rPr>
          <w:rFonts w:ascii="Times New Roman" w:hAnsi="Times New Roman" w:cs="Times New Roman"/>
          <w:sz w:val="24"/>
          <w:szCs w:val="24"/>
        </w:rPr>
      </w:pPr>
    </w:p>
    <w:sectPr w:rsidR="00175BDC" w:rsidRPr="0082322F">
      <w:headerReference w:type="even" r:id="rId9"/>
      <w:headerReference w:type="default" r:id="rId10"/>
      <w:footerReference w:type="even" r:id="rId11"/>
      <w:footerReference w:type="default" r:id="rId12"/>
      <w:headerReference w:type="first" r:id="rId13"/>
      <w:footerReference w:type="first" r:id="rId14"/>
      <w:pgSz w:w="16834" w:h="11909" w:orient="landscape"/>
      <w:pgMar w:top="576" w:right="432" w:bottom="432" w:left="576" w:header="288" w:footer="28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633A0" w14:textId="77777777" w:rsidR="00504BC0" w:rsidRDefault="00504BC0" w:rsidP="00430AAA">
      <w:pPr>
        <w:spacing w:after="0" w:line="240" w:lineRule="auto"/>
      </w:pPr>
      <w:r>
        <w:separator/>
      </w:r>
    </w:p>
  </w:endnote>
  <w:endnote w:type="continuationSeparator" w:id="0">
    <w:p w14:paraId="7C95BF53" w14:textId="77777777" w:rsidR="00504BC0" w:rsidRDefault="00504BC0" w:rsidP="00430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B Garamond">
    <w:altName w:val="Cambria Math"/>
    <w:panose1 w:val="00000000000000000000"/>
    <w:charset w:val="00"/>
    <w:family w:val="auto"/>
    <w:pitch w:val="variable"/>
    <w:sig w:usb0="E00002FF" w:usb1="5201E4FB" w:usb2="00000028"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7D670" w14:textId="77777777" w:rsidR="009E4693" w:rsidRDefault="009E4693">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94F1E" w14:textId="77777777" w:rsidR="009E4693" w:rsidRDefault="009E4693">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AF0E0" w14:textId="77777777" w:rsidR="009E4693" w:rsidRDefault="009E4693">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2CE5D" w14:textId="77777777" w:rsidR="00504BC0" w:rsidRDefault="00504BC0" w:rsidP="00430AAA">
      <w:pPr>
        <w:spacing w:after="0" w:line="240" w:lineRule="auto"/>
      </w:pPr>
      <w:r>
        <w:separator/>
      </w:r>
    </w:p>
  </w:footnote>
  <w:footnote w:type="continuationSeparator" w:id="0">
    <w:p w14:paraId="21463CE5" w14:textId="77777777" w:rsidR="00504BC0" w:rsidRDefault="00504BC0" w:rsidP="00430A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DC1D5" w14:textId="77777777" w:rsidR="009E4693" w:rsidRDefault="009E4693">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42ECC" w14:textId="77777777" w:rsidR="009E4693" w:rsidRDefault="009E4693">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4404D" w14:textId="77777777" w:rsidR="009E4693" w:rsidRDefault="009E4693">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2D54"/>
    <w:multiLevelType w:val="multilevel"/>
    <w:tmpl w:val="4904B17E"/>
    <w:lvl w:ilvl="0">
      <w:numFmt w:val="bullet"/>
      <w:lvlText w:val="-"/>
      <w:lvlJc w:val="left"/>
      <w:pPr>
        <w:ind w:left="623" w:hanging="360"/>
      </w:pPr>
      <w:rPr>
        <w:rFonts w:ascii="EB Garamond" w:eastAsia="EB Garamond" w:hAnsi="EB Garamond" w:cs="EB Garamond"/>
        <w:b w:val="0"/>
        <w:i w:val="0"/>
        <w:color w:val="231F20"/>
        <w:sz w:val="18"/>
        <w:szCs w:val="18"/>
      </w:rPr>
    </w:lvl>
    <w:lvl w:ilvl="1">
      <w:numFmt w:val="bullet"/>
      <w:lvlText w:val="•"/>
      <w:lvlJc w:val="left"/>
      <w:pPr>
        <w:ind w:left="913" w:hanging="360"/>
      </w:pPr>
    </w:lvl>
    <w:lvl w:ilvl="2">
      <w:numFmt w:val="bullet"/>
      <w:lvlText w:val="•"/>
      <w:lvlJc w:val="left"/>
      <w:pPr>
        <w:ind w:left="1207" w:hanging="360"/>
      </w:pPr>
    </w:lvl>
    <w:lvl w:ilvl="3">
      <w:numFmt w:val="bullet"/>
      <w:lvlText w:val="•"/>
      <w:lvlJc w:val="left"/>
      <w:pPr>
        <w:ind w:left="1501" w:hanging="360"/>
      </w:pPr>
    </w:lvl>
    <w:lvl w:ilvl="4">
      <w:numFmt w:val="bullet"/>
      <w:lvlText w:val="•"/>
      <w:lvlJc w:val="left"/>
      <w:pPr>
        <w:ind w:left="1795" w:hanging="360"/>
      </w:pPr>
    </w:lvl>
    <w:lvl w:ilvl="5">
      <w:numFmt w:val="bullet"/>
      <w:lvlText w:val="•"/>
      <w:lvlJc w:val="left"/>
      <w:pPr>
        <w:ind w:left="2088" w:hanging="360"/>
      </w:pPr>
    </w:lvl>
    <w:lvl w:ilvl="6">
      <w:numFmt w:val="bullet"/>
      <w:lvlText w:val="•"/>
      <w:lvlJc w:val="left"/>
      <w:pPr>
        <w:ind w:left="2382" w:hanging="360"/>
      </w:pPr>
    </w:lvl>
    <w:lvl w:ilvl="7">
      <w:numFmt w:val="bullet"/>
      <w:lvlText w:val="•"/>
      <w:lvlJc w:val="left"/>
      <w:pPr>
        <w:ind w:left="2676" w:hanging="360"/>
      </w:pPr>
    </w:lvl>
    <w:lvl w:ilvl="8">
      <w:numFmt w:val="bullet"/>
      <w:lvlText w:val="•"/>
      <w:lvlJc w:val="left"/>
      <w:pPr>
        <w:ind w:left="2969" w:hanging="360"/>
      </w:pPr>
    </w:lvl>
  </w:abstractNum>
  <w:abstractNum w:abstractNumId="1">
    <w:nsid w:val="51DC2EA8"/>
    <w:multiLevelType w:val="multilevel"/>
    <w:tmpl w:val="62166E90"/>
    <w:lvl w:ilvl="0">
      <w:start w:val="1"/>
      <w:numFmt w:val="decimal"/>
      <w:lvlText w:val="%1."/>
      <w:lvlJc w:val="left"/>
      <w:pPr>
        <w:ind w:left="480" w:hanging="360"/>
      </w:pPr>
      <w:rPr>
        <w:rFonts w:ascii="EB Garamond" w:eastAsia="EB Garamond" w:hAnsi="EB Garamond" w:cs="EB Garamond"/>
        <w:b w:val="0"/>
        <w:i w:val="0"/>
        <w:color w:val="231F20"/>
        <w:sz w:val="18"/>
        <w:szCs w:val="18"/>
      </w:rPr>
    </w:lvl>
    <w:lvl w:ilvl="1">
      <w:numFmt w:val="bullet"/>
      <w:lvlText w:val="-"/>
      <w:lvlJc w:val="left"/>
      <w:pPr>
        <w:ind w:left="1092" w:hanging="360"/>
      </w:pPr>
      <w:rPr>
        <w:rFonts w:ascii="EB Garamond" w:eastAsia="EB Garamond" w:hAnsi="EB Garamond" w:cs="EB Garamond"/>
        <w:b w:val="0"/>
        <w:i w:val="0"/>
        <w:color w:val="231F20"/>
        <w:sz w:val="18"/>
        <w:szCs w:val="18"/>
      </w:rPr>
    </w:lvl>
    <w:lvl w:ilvl="2">
      <w:numFmt w:val="bullet"/>
      <w:lvlText w:val="-"/>
      <w:lvlJc w:val="left"/>
      <w:pPr>
        <w:ind w:left="1080" w:hanging="360"/>
      </w:pPr>
      <w:rPr>
        <w:rFonts w:ascii="EB Garamond" w:eastAsia="EB Garamond" w:hAnsi="EB Garamond" w:cs="EB Garamond"/>
        <w:b w:val="0"/>
        <w:i w:val="0"/>
        <w:color w:val="231F20"/>
        <w:sz w:val="18"/>
        <w:szCs w:val="18"/>
      </w:rPr>
    </w:lvl>
    <w:lvl w:ilvl="3">
      <w:numFmt w:val="bullet"/>
      <w:lvlText w:val="•"/>
      <w:lvlJc w:val="left"/>
      <w:pPr>
        <w:ind w:left="1100" w:hanging="360"/>
      </w:pPr>
    </w:lvl>
    <w:lvl w:ilvl="4">
      <w:numFmt w:val="bullet"/>
      <w:lvlText w:val="•"/>
      <w:lvlJc w:val="left"/>
      <w:pPr>
        <w:ind w:left="926" w:hanging="360"/>
      </w:pPr>
    </w:lvl>
    <w:lvl w:ilvl="5">
      <w:numFmt w:val="bullet"/>
      <w:lvlText w:val="•"/>
      <w:lvlJc w:val="left"/>
      <w:pPr>
        <w:ind w:left="752" w:hanging="360"/>
      </w:pPr>
    </w:lvl>
    <w:lvl w:ilvl="6">
      <w:numFmt w:val="bullet"/>
      <w:lvlText w:val="•"/>
      <w:lvlJc w:val="left"/>
      <w:pPr>
        <w:ind w:left="579" w:hanging="360"/>
      </w:pPr>
    </w:lvl>
    <w:lvl w:ilvl="7">
      <w:numFmt w:val="bullet"/>
      <w:lvlText w:val="•"/>
      <w:lvlJc w:val="left"/>
      <w:pPr>
        <w:ind w:left="405" w:hanging="360"/>
      </w:pPr>
    </w:lvl>
    <w:lvl w:ilvl="8">
      <w:numFmt w:val="bullet"/>
      <w:lvlText w:val="•"/>
      <w:lvlJc w:val="left"/>
      <w:pPr>
        <w:ind w:left="231" w:hanging="360"/>
      </w:pPr>
    </w:lvl>
  </w:abstractNum>
  <w:abstractNum w:abstractNumId="2">
    <w:nsid w:val="7A027BC4"/>
    <w:multiLevelType w:val="multilevel"/>
    <w:tmpl w:val="C158F69C"/>
    <w:lvl w:ilvl="0">
      <w:numFmt w:val="bullet"/>
      <w:lvlText w:val="-"/>
      <w:lvlJc w:val="left"/>
      <w:pPr>
        <w:ind w:left="623" w:hanging="360"/>
      </w:pPr>
      <w:rPr>
        <w:rFonts w:ascii="EB Garamond" w:eastAsia="EB Garamond" w:hAnsi="EB Garamond" w:cs="EB Garamond"/>
        <w:b w:val="0"/>
        <w:i w:val="0"/>
        <w:color w:val="231F20"/>
        <w:sz w:val="18"/>
        <w:szCs w:val="18"/>
      </w:rPr>
    </w:lvl>
    <w:lvl w:ilvl="1">
      <w:numFmt w:val="bullet"/>
      <w:lvlText w:val="•"/>
      <w:lvlJc w:val="left"/>
      <w:pPr>
        <w:ind w:left="936" w:hanging="360"/>
      </w:pPr>
    </w:lvl>
    <w:lvl w:ilvl="2">
      <w:numFmt w:val="bullet"/>
      <w:lvlText w:val="•"/>
      <w:lvlJc w:val="left"/>
      <w:pPr>
        <w:ind w:left="1253" w:hanging="360"/>
      </w:pPr>
    </w:lvl>
    <w:lvl w:ilvl="3">
      <w:numFmt w:val="bullet"/>
      <w:lvlText w:val="•"/>
      <w:lvlJc w:val="left"/>
      <w:pPr>
        <w:ind w:left="1570" w:hanging="360"/>
      </w:pPr>
    </w:lvl>
    <w:lvl w:ilvl="4">
      <w:numFmt w:val="bullet"/>
      <w:lvlText w:val="•"/>
      <w:lvlJc w:val="left"/>
      <w:pPr>
        <w:ind w:left="1887" w:hanging="360"/>
      </w:pPr>
    </w:lvl>
    <w:lvl w:ilvl="5">
      <w:numFmt w:val="bullet"/>
      <w:lvlText w:val="•"/>
      <w:lvlJc w:val="left"/>
      <w:pPr>
        <w:ind w:left="2204" w:hanging="360"/>
      </w:pPr>
    </w:lvl>
    <w:lvl w:ilvl="6">
      <w:numFmt w:val="bullet"/>
      <w:lvlText w:val="•"/>
      <w:lvlJc w:val="left"/>
      <w:pPr>
        <w:ind w:left="2521" w:hanging="360"/>
      </w:pPr>
    </w:lvl>
    <w:lvl w:ilvl="7">
      <w:numFmt w:val="bullet"/>
      <w:lvlText w:val="•"/>
      <w:lvlJc w:val="left"/>
      <w:pPr>
        <w:ind w:left="2838" w:hanging="360"/>
      </w:pPr>
    </w:lvl>
    <w:lvl w:ilvl="8">
      <w:numFmt w:val="bullet"/>
      <w:lvlText w:val="•"/>
      <w:lvlJc w:val="left"/>
      <w:pPr>
        <w:ind w:left="3154"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AAA"/>
    <w:rsid w:val="00003C50"/>
    <w:rsid w:val="00015947"/>
    <w:rsid w:val="00034C0C"/>
    <w:rsid w:val="00036AC2"/>
    <w:rsid w:val="00040FEE"/>
    <w:rsid w:val="000414A4"/>
    <w:rsid w:val="0004766D"/>
    <w:rsid w:val="00076075"/>
    <w:rsid w:val="000A16CE"/>
    <w:rsid w:val="00122258"/>
    <w:rsid w:val="00130C34"/>
    <w:rsid w:val="00140AA2"/>
    <w:rsid w:val="001547DB"/>
    <w:rsid w:val="00166EC2"/>
    <w:rsid w:val="00175BDC"/>
    <w:rsid w:val="00193FBE"/>
    <w:rsid w:val="001A18C7"/>
    <w:rsid w:val="001B2446"/>
    <w:rsid w:val="001F1683"/>
    <w:rsid w:val="00204A09"/>
    <w:rsid w:val="0020719A"/>
    <w:rsid w:val="00273EAB"/>
    <w:rsid w:val="00293158"/>
    <w:rsid w:val="00294882"/>
    <w:rsid w:val="002B7DC4"/>
    <w:rsid w:val="002C18C3"/>
    <w:rsid w:val="002D6E76"/>
    <w:rsid w:val="00303BE7"/>
    <w:rsid w:val="00311743"/>
    <w:rsid w:val="00317783"/>
    <w:rsid w:val="003516B1"/>
    <w:rsid w:val="003A1264"/>
    <w:rsid w:val="003B0D55"/>
    <w:rsid w:val="003C3D6E"/>
    <w:rsid w:val="003D0B77"/>
    <w:rsid w:val="00425AE8"/>
    <w:rsid w:val="00430AAA"/>
    <w:rsid w:val="0043106F"/>
    <w:rsid w:val="0043179C"/>
    <w:rsid w:val="00445761"/>
    <w:rsid w:val="004603DC"/>
    <w:rsid w:val="0046095E"/>
    <w:rsid w:val="004667C4"/>
    <w:rsid w:val="004A1A85"/>
    <w:rsid w:val="004A5CC0"/>
    <w:rsid w:val="004D3D74"/>
    <w:rsid w:val="005021B1"/>
    <w:rsid w:val="00504BC0"/>
    <w:rsid w:val="005250D2"/>
    <w:rsid w:val="005277DC"/>
    <w:rsid w:val="0053432F"/>
    <w:rsid w:val="00556F78"/>
    <w:rsid w:val="005C0748"/>
    <w:rsid w:val="005D4CBD"/>
    <w:rsid w:val="005D5281"/>
    <w:rsid w:val="005F3E83"/>
    <w:rsid w:val="00602CC9"/>
    <w:rsid w:val="00605D57"/>
    <w:rsid w:val="0060791D"/>
    <w:rsid w:val="0062277B"/>
    <w:rsid w:val="006419DB"/>
    <w:rsid w:val="006873A7"/>
    <w:rsid w:val="006C7219"/>
    <w:rsid w:val="006D5CBA"/>
    <w:rsid w:val="006F4E97"/>
    <w:rsid w:val="00712362"/>
    <w:rsid w:val="007157FC"/>
    <w:rsid w:val="00735C29"/>
    <w:rsid w:val="007449B7"/>
    <w:rsid w:val="00754681"/>
    <w:rsid w:val="00775057"/>
    <w:rsid w:val="007A5BCA"/>
    <w:rsid w:val="007E1294"/>
    <w:rsid w:val="007E6FBE"/>
    <w:rsid w:val="007F6F2E"/>
    <w:rsid w:val="008110D1"/>
    <w:rsid w:val="00814AC0"/>
    <w:rsid w:val="0082322F"/>
    <w:rsid w:val="0088703E"/>
    <w:rsid w:val="00896E21"/>
    <w:rsid w:val="008A26B6"/>
    <w:rsid w:val="008B1432"/>
    <w:rsid w:val="00905C2B"/>
    <w:rsid w:val="0094030D"/>
    <w:rsid w:val="009659E2"/>
    <w:rsid w:val="00966387"/>
    <w:rsid w:val="009864CB"/>
    <w:rsid w:val="0099158C"/>
    <w:rsid w:val="0099320F"/>
    <w:rsid w:val="00995716"/>
    <w:rsid w:val="009970ED"/>
    <w:rsid w:val="00997F9A"/>
    <w:rsid w:val="009B3BE7"/>
    <w:rsid w:val="009C24BA"/>
    <w:rsid w:val="009D39B2"/>
    <w:rsid w:val="009D7930"/>
    <w:rsid w:val="009E4693"/>
    <w:rsid w:val="009F476D"/>
    <w:rsid w:val="00A11C0E"/>
    <w:rsid w:val="00A21249"/>
    <w:rsid w:val="00A572F7"/>
    <w:rsid w:val="00A6039C"/>
    <w:rsid w:val="00A6355C"/>
    <w:rsid w:val="00A9437C"/>
    <w:rsid w:val="00A9579E"/>
    <w:rsid w:val="00A978DF"/>
    <w:rsid w:val="00AD69FF"/>
    <w:rsid w:val="00AE144C"/>
    <w:rsid w:val="00B15F38"/>
    <w:rsid w:val="00B2108C"/>
    <w:rsid w:val="00B21FDF"/>
    <w:rsid w:val="00B31A40"/>
    <w:rsid w:val="00B4360D"/>
    <w:rsid w:val="00B52EAB"/>
    <w:rsid w:val="00B61670"/>
    <w:rsid w:val="00B75D62"/>
    <w:rsid w:val="00B7781F"/>
    <w:rsid w:val="00B919E2"/>
    <w:rsid w:val="00BA2B62"/>
    <w:rsid w:val="00BB0691"/>
    <w:rsid w:val="00BC269E"/>
    <w:rsid w:val="00BD0A64"/>
    <w:rsid w:val="00BD7B20"/>
    <w:rsid w:val="00BF2F12"/>
    <w:rsid w:val="00C27701"/>
    <w:rsid w:val="00C40D31"/>
    <w:rsid w:val="00C84ECA"/>
    <w:rsid w:val="00C86792"/>
    <w:rsid w:val="00C90D07"/>
    <w:rsid w:val="00C91541"/>
    <w:rsid w:val="00CB77BA"/>
    <w:rsid w:val="00CE2663"/>
    <w:rsid w:val="00CF7667"/>
    <w:rsid w:val="00D2375D"/>
    <w:rsid w:val="00D808F9"/>
    <w:rsid w:val="00D96D6D"/>
    <w:rsid w:val="00D97D8A"/>
    <w:rsid w:val="00DB3F17"/>
    <w:rsid w:val="00DD23A3"/>
    <w:rsid w:val="00DE27F6"/>
    <w:rsid w:val="00E02E86"/>
    <w:rsid w:val="00E20E14"/>
    <w:rsid w:val="00E62796"/>
    <w:rsid w:val="00E9761E"/>
    <w:rsid w:val="00EA3596"/>
    <w:rsid w:val="00EE41D7"/>
    <w:rsid w:val="00F0507C"/>
    <w:rsid w:val="00F23469"/>
    <w:rsid w:val="00F310AD"/>
    <w:rsid w:val="00F43304"/>
    <w:rsid w:val="00F522D8"/>
    <w:rsid w:val="00F64263"/>
    <w:rsid w:val="00F77457"/>
    <w:rsid w:val="00F864BE"/>
    <w:rsid w:val="00FC42BB"/>
    <w:rsid w:val="00FC49A5"/>
    <w:rsid w:val="00FD403F"/>
    <w:rsid w:val="00FD7A33"/>
    <w:rsid w:val="00FE0B93"/>
    <w:rsid w:val="531CD47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51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AAA"/>
    <w:pPr>
      <w:spacing w:after="200" w:line="276" w:lineRule="auto"/>
    </w:pPr>
    <w:rPr>
      <w:rFonts w:ascii="Calibri" w:eastAsia="Calibri" w:hAnsi="Calibri" w:cs="Calibri"/>
    </w:rPr>
  </w:style>
  <w:style w:type="paragraph" w:styleId="Heading1">
    <w:name w:val="heading 1"/>
    <w:basedOn w:val="Normal"/>
    <w:next w:val="Normal"/>
    <w:link w:val="Heading1Char"/>
    <w:uiPriority w:val="9"/>
    <w:qFormat/>
    <w:rsid w:val="00430AAA"/>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430AAA"/>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430AAA"/>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430AAA"/>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rsid w:val="00430AAA"/>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430AA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AAA"/>
    <w:rPr>
      <w:rFonts w:ascii="Calibri" w:eastAsia="Calibri" w:hAnsi="Calibri" w:cs="Calibri"/>
      <w:b/>
      <w:sz w:val="48"/>
      <w:szCs w:val="48"/>
    </w:rPr>
  </w:style>
  <w:style w:type="character" w:customStyle="1" w:styleId="Heading2Char">
    <w:name w:val="Heading 2 Char"/>
    <w:basedOn w:val="DefaultParagraphFont"/>
    <w:link w:val="Heading2"/>
    <w:uiPriority w:val="9"/>
    <w:semiHidden/>
    <w:rsid w:val="00430AAA"/>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430AAA"/>
    <w:rPr>
      <w:rFonts w:ascii="Calibri" w:eastAsia="Calibri" w:hAnsi="Calibri" w:cs="Calibri"/>
      <w:b/>
      <w:sz w:val="28"/>
      <w:szCs w:val="28"/>
    </w:rPr>
  </w:style>
  <w:style w:type="character" w:customStyle="1" w:styleId="Heading4Char">
    <w:name w:val="Heading 4 Char"/>
    <w:basedOn w:val="DefaultParagraphFont"/>
    <w:link w:val="Heading4"/>
    <w:uiPriority w:val="9"/>
    <w:rsid w:val="00430AAA"/>
    <w:rPr>
      <w:rFonts w:ascii="Calibri" w:eastAsia="Calibri" w:hAnsi="Calibri" w:cs="Calibri"/>
      <w:b/>
      <w:sz w:val="28"/>
      <w:szCs w:val="28"/>
    </w:rPr>
  </w:style>
  <w:style w:type="character" w:customStyle="1" w:styleId="Heading5Char">
    <w:name w:val="Heading 5 Char"/>
    <w:basedOn w:val="DefaultParagraphFont"/>
    <w:link w:val="Heading5"/>
    <w:uiPriority w:val="9"/>
    <w:rsid w:val="00430AAA"/>
    <w:rPr>
      <w:rFonts w:ascii="Calibri" w:eastAsia="Calibri" w:hAnsi="Calibri" w:cs="Calibri"/>
      <w:b/>
    </w:rPr>
  </w:style>
  <w:style w:type="character" w:customStyle="1" w:styleId="Heading6Char">
    <w:name w:val="Heading 6 Char"/>
    <w:basedOn w:val="DefaultParagraphFont"/>
    <w:link w:val="Heading6"/>
    <w:uiPriority w:val="9"/>
    <w:semiHidden/>
    <w:rsid w:val="00430AAA"/>
    <w:rPr>
      <w:rFonts w:ascii="Calibri" w:eastAsia="Calibri" w:hAnsi="Calibri" w:cs="Calibri"/>
      <w:b/>
      <w:sz w:val="20"/>
      <w:szCs w:val="20"/>
    </w:rPr>
  </w:style>
  <w:style w:type="paragraph" w:styleId="Title">
    <w:name w:val="Title"/>
    <w:basedOn w:val="Normal"/>
    <w:next w:val="Normal"/>
    <w:link w:val="TitleChar"/>
    <w:uiPriority w:val="10"/>
    <w:qFormat/>
    <w:rsid w:val="00430AAA"/>
    <w:pPr>
      <w:spacing w:after="0" w:line="240" w:lineRule="auto"/>
      <w:jc w:val="center"/>
    </w:pPr>
    <w:rPr>
      <w:rFonts w:ascii="Times New Roman" w:eastAsia="Times New Roman" w:hAnsi="Times New Roman" w:cs="Times New Roman"/>
      <w:b/>
      <w:sz w:val="24"/>
      <w:szCs w:val="24"/>
    </w:rPr>
  </w:style>
  <w:style w:type="character" w:customStyle="1" w:styleId="TitleChar">
    <w:name w:val="Title Char"/>
    <w:basedOn w:val="DefaultParagraphFont"/>
    <w:link w:val="Title"/>
    <w:uiPriority w:val="10"/>
    <w:rsid w:val="00430AAA"/>
    <w:rPr>
      <w:rFonts w:ascii="Times New Roman" w:eastAsia="Times New Roman" w:hAnsi="Times New Roman" w:cs="Times New Roman"/>
      <w:b/>
      <w:sz w:val="24"/>
      <w:szCs w:val="24"/>
    </w:rPr>
  </w:style>
  <w:style w:type="paragraph" w:styleId="Subtitle">
    <w:name w:val="Subtitle"/>
    <w:basedOn w:val="Normal"/>
    <w:next w:val="Normal"/>
    <w:link w:val="SubtitleChar"/>
    <w:uiPriority w:val="11"/>
    <w:qFormat/>
    <w:rsid w:val="00430AA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30AAA"/>
    <w:rPr>
      <w:rFonts w:ascii="Georgia" w:eastAsia="Georgia" w:hAnsi="Georgia" w:cs="Georgia"/>
      <w:i/>
      <w:color w:val="666666"/>
      <w:sz w:val="48"/>
      <w:szCs w:val="48"/>
    </w:rPr>
  </w:style>
  <w:style w:type="paragraph" w:styleId="NormalWeb">
    <w:name w:val="Normal (Web)"/>
    <w:basedOn w:val="Normal"/>
    <w:uiPriority w:val="99"/>
    <w:unhideWhenUsed/>
    <w:rsid w:val="00430AA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ListParagraphChar">
    <w:name w:val="List Paragraph Char"/>
    <w:link w:val="ListParagraph"/>
    <w:uiPriority w:val="34"/>
    <w:locked/>
    <w:rsid w:val="00430AAA"/>
    <w:rPr>
      <w:rFonts w:eastAsia="MS Mincho" w:cs="Times New Roman"/>
      <w:lang w:eastAsia="x-none"/>
    </w:rPr>
  </w:style>
  <w:style w:type="paragraph" w:styleId="ListParagraph">
    <w:name w:val="List Paragraph"/>
    <w:basedOn w:val="Normal"/>
    <w:link w:val="ListParagraphChar"/>
    <w:uiPriority w:val="34"/>
    <w:qFormat/>
    <w:rsid w:val="00430AAA"/>
    <w:pPr>
      <w:ind w:left="720"/>
    </w:pPr>
    <w:rPr>
      <w:rFonts w:asciiTheme="minorHAnsi" w:eastAsia="MS Mincho" w:hAnsiTheme="minorHAnsi" w:cs="Times New Roman"/>
      <w:lang w:eastAsia="x-none"/>
    </w:rPr>
  </w:style>
  <w:style w:type="paragraph" w:customStyle="1" w:styleId="TableParagraph">
    <w:name w:val="Table Paragraph"/>
    <w:basedOn w:val="Normal"/>
    <w:uiPriority w:val="1"/>
    <w:qFormat/>
    <w:rsid w:val="00430AAA"/>
    <w:pPr>
      <w:widowControl w:val="0"/>
      <w:autoSpaceDE w:val="0"/>
      <w:autoSpaceDN w:val="0"/>
      <w:spacing w:after="0" w:line="240" w:lineRule="auto"/>
      <w:ind w:left="468"/>
    </w:pPr>
    <w:rPr>
      <w:rFonts w:ascii="Times New Roman" w:eastAsia="Times New Roman" w:hAnsi="Times New Roman" w:cs="Times New Roman"/>
      <w:lang w:val="en-US" w:bidi="en-US"/>
    </w:rPr>
  </w:style>
  <w:style w:type="paragraph" w:styleId="BodyText">
    <w:name w:val="Body Text"/>
    <w:basedOn w:val="Normal"/>
    <w:link w:val="BodyTextChar"/>
    <w:uiPriority w:val="1"/>
    <w:qFormat/>
    <w:rsid w:val="00430AAA"/>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430AAA"/>
    <w:rPr>
      <w:rFonts w:ascii="Times New Roman" w:eastAsia="Times New Roman" w:hAnsi="Times New Roman" w:cs="Times New Roman"/>
      <w:sz w:val="18"/>
      <w:szCs w:val="18"/>
    </w:rPr>
  </w:style>
  <w:style w:type="character" w:styleId="Hyperlink">
    <w:name w:val="Hyperlink"/>
    <w:basedOn w:val="DefaultParagraphFont"/>
    <w:uiPriority w:val="99"/>
    <w:unhideWhenUsed/>
    <w:rsid w:val="00430AAA"/>
    <w:rPr>
      <w:color w:val="0563C1" w:themeColor="hyperlink"/>
      <w:u w:val="single"/>
    </w:rPr>
  </w:style>
  <w:style w:type="paragraph" w:styleId="NoSpacing">
    <w:name w:val="No Spacing"/>
    <w:uiPriority w:val="1"/>
    <w:qFormat/>
    <w:rsid w:val="00034C0C"/>
    <w:pPr>
      <w:spacing w:after="0" w:line="240" w:lineRule="auto"/>
    </w:pPr>
    <w:rPr>
      <w:rFonts w:ascii="Calibri" w:eastAsia="Calibri" w:hAnsi="Calibri" w:cs="Calibri"/>
    </w:rPr>
  </w:style>
  <w:style w:type="character" w:styleId="CommentReference">
    <w:name w:val="annotation reference"/>
    <w:uiPriority w:val="99"/>
    <w:unhideWhenUsed/>
    <w:rsid w:val="0043179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AAA"/>
    <w:pPr>
      <w:spacing w:after="200" w:line="276" w:lineRule="auto"/>
    </w:pPr>
    <w:rPr>
      <w:rFonts w:ascii="Calibri" w:eastAsia="Calibri" w:hAnsi="Calibri" w:cs="Calibri"/>
    </w:rPr>
  </w:style>
  <w:style w:type="paragraph" w:styleId="Heading1">
    <w:name w:val="heading 1"/>
    <w:basedOn w:val="Normal"/>
    <w:next w:val="Normal"/>
    <w:link w:val="Heading1Char"/>
    <w:uiPriority w:val="9"/>
    <w:qFormat/>
    <w:rsid w:val="00430AAA"/>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430AAA"/>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430AAA"/>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430AAA"/>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rsid w:val="00430AAA"/>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430AA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AAA"/>
    <w:rPr>
      <w:rFonts w:ascii="Calibri" w:eastAsia="Calibri" w:hAnsi="Calibri" w:cs="Calibri"/>
      <w:b/>
      <w:sz w:val="48"/>
      <w:szCs w:val="48"/>
    </w:rPr>
  </w:style>
  <w:style w:type="character" w:customStyle="1" w:styleId="Heading2Char">
    <w:name w:val="Heading 2 Char"/>
    <w:basedOn w:val="DefaultParagraphFont"/>
    <w:link w:val="Heading2"/>
    <w:uiPriority w:val="9"/>
    <w:semiHidden/>
    <w:rsid w:val="00430AAA"/>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430AAA"/>
    <w:rPr>
      <w:rFonts w:ascii="Calibri" w:eastAsia="Calibri" w:hAnsi="Calibri" w:cs="Calibri"/>
      <w:b/>
      <w:sz w:val="28"/>
      <w:szCs w:val="28"/>
    </w:rPr>
  </w:style>
  <w:style w:type="character" w:customStyle="1" w:styleId="Heading4Char">
    <w:name w:val="Heading 4 Char"/>
    <w:basedOn w:val="DefaultParagraphFont"/>
    <w:link w:val="Heading4"/>
    <w:uiPriority w:val="9"/>
    <w:rsid w:val="00430AAA"/>
    <w:rPr>
      <w:rFonts w:ascii="Calibri" w:eastAsia="Calibri" w:hAnsi="Calibri" w:cs="Calibri"/>
      <w:b/>
      <w:sz w:val="28"/>
      <w:szCs w:val="28"/>
    </w:rPr>
  </w:style>
  <w:style w:type="character" w:customStyle="1" w:styleId="Heading5Char">
    <w:name w:val="Heading 5 Char"/>
    <w:basedOn w:val="DefaultParagraphFont"/>
    <w:link w:val="Heading5"/>
    <w:uiPriority w:val="9"/>
    <w:rsid w:val="00430AAA"/>
    <w:rPr>
      <w:rFonts w:ascii="Calibri" w:eastAsia="Calibri" w:hAnsi="Calibri" w:cs="Calibri"/>
      <w:b/>
    </w:rPr>
  </w:style>
  <w:style w:type="character" w:customStyle="1" w:styleId="Heading6Char">
    <w:name w:val="Heading 6 Char"/>
    <w:basedOn w:val="DefaultParagraphFont"/>
    <w:link w:val="Heading6"/>
    <w:uiPriority w:val="9"/>
    <w:semiHidden/>
    <w:rsid w:val="00430AAA"/>
    <w:rPr>
      <w:rFonts w:ascii="Calibri" w:eastAsia="Calibri" w:hAnsi="Calibri" w:cs="Calibri"/>
      <w:b/>
      <w:sz w:val="20"/>
      <w:szCs w:val="20"/>
    </w:rPr>
  </w:style>
  <w:style w:type="paragraph" w:styleId="Title">
    <w:name w:val="Title"/>
    <w:basedOn w:val="Normal"/>
    <w:next w:val="Normal"/>
    <w:link w:val="TitleChar"/>
    <w:uiPriority w:val="10"/>
    <w:qFormat/>
    <w:rsid w:val="00430AAA"/>
    <w:pPr>
      <w:spacing w:after="0" w:line="240" w:lineRule="auto"/>
      <w:jc w:val="center"/>
    </w:pPr>
    <w:rPr>
      <w:rFonts w:ascii="Times New Roman" w:eastAsia="Times New Roman" w:hAnsi="Times New Roman" w:cs="Times New Roman"/>
      <w:b/>
      <w:sz w:val="24"/>
      <w:szCs w:val="24"/>
    </w:rPr>
  </w:style>
  <w:style w:type="character" w:customStyle="1" w:styleId="TitleChar">
    <w:name w:val="Title Char"/>
    <w:basedOn w:val="DefaultParagraphFont"/>
    <w:link w:val="Title"/>
    <w:uiPriority w:val="10"/>
    <w:rsid w:val="00430AAA"/>
    <w:rPr>
      <w:rFonts w:ascii="Times New Roman" w:eastAsia="Times New Roman" w:hAnsi="Times New Roman" w:cs="Times New Roman"/>
      <w:b/>
      <w:sz w:val="24"/>
      <w:szCs w:val="24"/>
    </w:rPr>
  </w:style>
  <w:style w:type="paragraph" w:styleId="Subtitle">
    <w:name w:val="Subtitle"/>
    <w:basedOn w:val="Normal"/>
    <w:next w:val="Normal"/>
    <w:link w:val="SubtitleChar"/>
    <w:uiPriority w:val="11"/>
    <w:qFormat/>
    <w:rsid w:val="00430AA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30AAA"/>
    <w:rPr>
      <w:rFonts w:ascii="Georgia" w:eastAsia="Georgia" w:hAnsi="Georgia" w:cs="Georgia"/>
      <w:i/>
      <w:color w:val="666666"/>
      <w:sz w:val="48"/>
      <w:szCs w:val="48"/>
    </w:rPr>
  </w:style>
  <w:style w:type="paragraph" w:styleId="NormalWeb">
    <w:name w:val="Normal (Web)"/>
    <w:basedOn w:val="Normal"/>
    <w:uiPriority w:val="99"/>
    <w:unhideWhenUsed/>
    <w:rsid w:val="00430AA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ListParagraphChar">
    <w:name w:val="List Paragraph Char"/>
    <w:link w:val="ListParagraph"/>
    <w:uiPriority w:val="34"/>
    <w:locked/>
    <w:rsid w:val="00430AAA"/>
    <w:rPr>
      <w:rFonts w:eastAsia="MS Mincho" w:cs="Times New Roman"/>
      <w:lang w:eastAsia="x-none"/>
    </w:rPr>
  </w:style>
  <w:style w:type="paragraph" w:styleId="ListParagraph">
    <w:name w:val="List Paragraph"/>
    <w:basedOn w:val="Normal"/>
    <w:link w:val="ListParagraphChar"/>
    <w:uiPriority w:val="34"/>
    <w:qFormat/>
    <w:rsid w:val="00430AAA"/>
    <w:pPr>
      <w:ind w:left="720"/>
    </w:pPr>
    <w:rPr>
      <w:rFonts w:asciiTheme="minorHAnsi" w:eastAsia="MS Mincho" w:hAnsiTheme="minorHAnsi" w:cs="Times New Roman"/>
      <w:lang w:eastAsia="x-none"/>
    </w:rPr>
  </w:style>
  <w:style w:type="paragraph" w:customStyle="1" w:styleId="TableParagraph">
    <w:name w:val="Table Paragraph"/>
    <w:basedOn w:val="Normal"/>
    <w:uiPriority w:val="1"/>
    <w:qFormat/>
    <w:rsid w:val="00430AAA"/>
    <w:pPr>
      <w:widowControl w:val="0"/>
      <w:autoSpaceDE w:val="0"/>
      <w:autoSpaceDN w:val="0"/>
      <w:spacing w:after="0" w:line="240" w:lineRule="auto"/>
      <w:ind w:left="468"/>
    </w:pPr>
    <w:rPr>
      <w:rFonts w:ascii="Times New Roman" w:eastAsia="Times New Roman" w:hAnsi="Times New Roman" w:cs="Times New Roman"/>
      <w:lang w:val="en-US" w:bidi="en-US"/>
    </w:rPr>
  </w:style>
  <w:style w:type="paragraph" w:styleId="BodyText">
    <w:name w:val="Body Text"/>
    <w:basedOn w:val="Normal"/>
    <w:link w:val="BodyTextChar"/>
    <w:uiPriority w:val="1"/>
    <w:qFormat/>
    <w:rsid w:val="00430AAA"/>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430AAA"/>
    <w:rPr>
      <w:rFonts w:ascii="Times New Roman" w:eastAsia="Times New Roman" w:hAnsi="Times New Roman" w:cs="Times New Roman"/>
      <w:sz w:val="18"/>
      <w:szCs w:val="18"/>
    </w:rPr>
  </w:style>
  <w:style w:type="character" w:styleId="Hyperlink">
    <w:name w:val="Hyperlink"/>
    <w:basedOn w:val="DefaultParagraphFont"/>
    <w:uiPriority w:val="99"/>
    <w:unhideWhenUsed/>
    <w:rsid w:val="00430AAA"/>
    <w:rPr>
      <w:color w:val="0563C1" w:themeColor="hyperlink"/>
      <w:u w:val="single"/>
    </w:rPr>
  </w:style>
  <w:style w:type="paragraph" w:styleId="NoSpacing">
    <w:name w:val="No Spacing"/>
    <w:uiPriority w:val="1"/>
    <w:qFormat/>
    <w:rsid w:val="00034C0C"/>
    <w:pPr>
      <w:spacing w:after="0" w:line="240" w:lineRule="auto"/>
    </w:pPr>
    <w:rPr>
      <w:rFonts w:ascii="Calibri" w:eastAsia="Calibri" w:hAnsi="Calibri" w:cs="Calibri"/>
    </w:rPr>
  </w:style>
  <w:style w:type="character" w:styleId="CommentReference">
    <w:name w:val="annotation reference"/>
    <w:uiPriority w:val="99"/>
    <w:unhideWhenUsed/>
    <w:rsid w:val="0043179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046295">
      <w:bodyDiv w:val="1"/>
      <w:marLeft w:val="0"/>
      <w:marRight w:val="0"/>
      <w:marTop w:val="0"/>
      <w:marBottom w:val="0"/>
      <w:divBdr>
        <w:top w:val="none" w:sz="0" w:space="0" w:color="auto"/>
        <w:left w:val="none" w:sz="0" w:space="0" w:color="auto"/>
        <w:bottom w:val="none" w:sz="0" w:space="0" w:color="auto"/>
        <w:right w:val="none" w:sz="0" w:space="0" w:color="auto"/>
      </w:divBdr>
    </w:div>
    <w:div w:id="116046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D3DBF-D78A-4345-AD41-81AD8BA6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1109</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Olt Dobruna</dc:creator>
  <cp:lastModifiedBy>Albiona</cp:lastModifiedBy>
  <cp:revision>2</cp:revision>
  <dcterms:created xsi:type="dcterms:W3CDTF">2025-05-23T07:19:00Z</dcterms:created>
  <dcterms:modified xsi:type="dcterms:W3CDTF">2025-05-23T07:19:00Z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629d6356a381a146c0cfd5228e965cbf4b259fb4920c5861a570f9b16ea1bf9c</vt:lpwstr>
  </property>
</Properties>
</file>